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5D1778" w14:textId="4FF8AA75" w:rsidR="00E32F5C" w:rsidRPr="00721595" w:rsidRDefault="00F35D70" w:rsidP="00A569A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21595"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ข้อมูลประกอบการพิจารณาจัดตั้งสถาบันพัฒนาฝีมือแรงงาน</w:t>
      </w:r>
      <w:r w:rsidR="00E3149A" w:rsidRPr="00721595">
        <w:rPr>
          <w:rFonts w:ascii="TH SarabunPSK" w:hAnsi="TH SarabunPSK" w:cs="TH SarabunPSK" w:hint="cs"/>
          <w:b/>
          <w:bCs/>
          <w:sz w:val="32"/>
          <w:szCs w:val="32"/>
          <w:cs/>
        </w:rPr>
        <w:t>บุรีรัมย์</w:t>
      </w:r>
    </w:p>
    <w:p w14:paraId="4F1B19DA" w14:textId="77777777" w:rsidR="00713D75" w:rsidRPr="00292E49" w:rsidRDefault="00713D75" w:rsidP="00A569AE">
      <w:pPr>
        <w:spacing w:after="0" w:line="240" w:lineRule="auto"/>
        <w:rPr>
          <w:rFonts w:ascii="TH SarabunPSK" w:hAnsi="TH SarabunPSK" w:cs="TH SarabunPSK"/>
          <w:sz w:val="12"/>
          <w:szCs w:val="12"/>
        </w:rPr>
      </w:pPr>
    </w:p>
    <w:p w14:paraId="5DBB9F81" w14:textId="722A571A" w:rsidR="00713D75" w:rsidRPr="00721595" w:rsidRDefault="00D150B1" w:rsidP="00A569A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21595">
        <w:rPr>
          <w:rFonts w:ascii="TH SarabunPSK" w:hAnsi="TH SarabunPSK" w:cs="TH SarabunPSK" w:hint="cs"/>
          <w:b/>
          <w:bCs/>
          <w:sz w:val="32"/>
          <w:szCs w:val="32"/>
          <w:cs/>
        </w:rPr>
        <w:t>ส่วนที่ 1 ภาพรวม (25</w:t>
      </w:r>
      <w:r w:rsidR="008F7D0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21595">
        <w:rPr>
          <w:rFonts w:ascii="TH SarabunPSK" w:hAnsi="TH SarabunPSK" w:cs="TH SarabunPSK" w:hint="cs"/>
          <w:b/>
          <w:bCs/>
          <w:sz w:val="32"/>
          <w:szCs w:val="32"/>
          <w:cs/>
        </w:rPr>
        <w:t>แห่งเดิ</w:t>
      </w:r>
      <w:r w:rsidR="00713D75" w:rsidRPr="00721595">
        <w:rPr>
          <w:rFonts w:ascii="TH SarabunPSK" w:hAnsi="TH SarabunPSK" w:cs="TH SarabunPSK" w:hint="cs"/>
          <w:b/>
          <w:bCs/>
          <w:sz w:val="32"/>
          <w:szCs w:val="32"/>
          <w:cs/>
        </w:rPr>
        <w:t>ม และที่ขอเพิ่มใหม่)</w:t>
      </w:r>
    </w:p>
    <w:p w14:paraId="01E2F381" w14:textId="3FC61D47" w:rsidR="00713D75" w:rsidRPr="00721595" w:rsidRDefault="00713D75" w:rsidP="00A569AE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21595">
        <w:rPr>
          <w:rFonts w:ascii="TH SarabunPSK" w:hAnsi="TH SarabunPSK" w:cs="TH SarabunPSK" w:hint="cs"/>
          <w:b/>
          <w:bCs/>
          <w:sz w:val="32"/>
          <w:szCs w:val="32"/>
          <w:cs/>
        </w:rPr>
        <w:t>(1) เหตุผลความจำเป็นในการจัดตั้งสถาบันฯ</w:t>
      </w:r>
      <w:r w:rsidRPr="00721595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="00524437" w:rsidRPr="0072159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ในพื้นที่ </w:t>
      </w:r>
    </w:p>
    <w:p w14:paraId="7A411CFC" w14:textId="3F1D125E" w:rsidR="00DD7818" w:rsidRPr="00721595" w:rsidRDefault="003A34AB" w:rsidP="00D707B4">
      <w:pPr>
        <w:tabs>
          <w:tab w:val="left" w:pos="1134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21595">
        <w:rPr>
          <w:rFonts w:ascii="TH SarabunPSK" w:hAnsi="TH SarabunPSK" w:cs="TH SarabunPSK" w:hint="cs"/>
          <w:sz w:val="32"/>
          <w:szCs w:val="32"/>
          <w:cs/>
        </w:rPr>
        <w:tab/>
      </w:r>
      <w:r w:rsidR="00820133" w:rsidRPr="00721595">
        <w:rPr>
          <w:rFonts w:ascii="TH SarabunPSK" w:eastAsia="Times New Roman" w:hAnsi="TH SarabunPSK" w:cs="TH SarabunPSK" w:hint="cs"/>
          <w:sz w:val="32"/>
          <w:szCs w:val="32"/>
          <w:cs/>
        </w:rPr>
        <w:t>จังหวัด</w:t>
      </w:r>
      <w:r w:rsidR="00F50BE3" w:rsidRPr="00721595">
        <w:rPr>
          <w:rFonts w:ascii="TH SarabunPSK" w:eastAsia="Times New Roman" w:hAnsi="TH SarabunPSK" w:cs="TH SarabunPSK" w:hint="cs"/>
          <w:sz w:val="32"/>
          <w:szCs w:val="32"/>
          <w:cs/>
        </w:rPr>
        <w:t>บุรีรัมย์</w:t>
      </w:r>
      <w:r w:rsidR="0096716F" w:rsidRPr="00721595">
        <w:rPr>
          <w:rFonts w:ascii="TH SarabunPSK" w:eastAsia="Times New Roman" w:hAnsi="TH SarabunPSK" w:cs="TH SarabunPSK" w:hint="cs"/>
          <w:sz w:val="32"/>
          <w:szCs w:val="32"/>
          <w:cs/>
        </w:rPr>
        <w:t>มุ่งเน้น</w:t>
      </w:r>
      <w:r w:rsidR="00820133" w:rsidRPr="00721595">
        <w:rPr>
          <w:rFonts w:ascii="TH SarabunPSK" w:eastAsia="Times New Roman" w:hAnsi="TH SarabunPSK" w:cs="TH SarabunPSK" w:hint="cs"/>
          <w:sz w:val="32"/>
          <w:szCs w:val="32"/>
          <w:cs/>
        </w:rPr>
        <w:t>การพัฒนากำลังคน</w:t>
      </w:r>
      <w:r w:rsidR="0096716F" w:rsidRPr="0072159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ใน 3 ด้าน ได้แก่ </w:t>
      </w:r>
      <w:r w:rsidR="00820133" w:rsidRPr="00721595">
        <w:rPr>
          <w:rFonts w:ascii="TH SarabunPSK" w:eastAsia="Times New Roman" w:hAnsi="TH SarabunPSK" w:cs="TH SarabunPSK" w:hint="cs"/>
          <w:sz w:val="32"/>
          <w:szCs w:val="32"/>
          <w:cs/>
        </w:rPr>
        <w:t>ด้านท่องเที่ยวและบริการ ด้านอุตสาหกรรมเกษตรปลอดภัย และอุตสาหกรรมการผลิต โดย</w:t>
      </w:r>
      <w:r w:rsidR="004E5DB8" w:rsidRPr="0072159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ต้องอาศัยการพัฒนากำลังคนให้สอดคล้องกับทิศทางการพัฒนาจังหวัด </w:t>
      </w:r>
      <w:r w:rsidR="001B61AF" w:rsidRPr="00721595">
        <w:rPr>
          <w:rFonts w:ascii="TH SarabunPSK" w:hAnsi="TH SarabunPSK" w:cs="TH SarabunPSK" w:hint="cs"/>
          <w:sz w:val="32"/>
          <w:szCs w:val="32"/>
          <w:cs/>
        </w:rPr>
        <w:t>โดยมีความโดดเด่นด้านอุตสาหกรรมท่องเที่ยวและบริการ มี</w:t>
      </w:r>
      <w:r w:rsidR="00544BFD" w:rsidRPr="00721595">
        <w:rPr>
          <w:rFonts w:ascii="TH SarabunPSK" w:hAnsi="TH SarabunPSK" w:cs="TH SarabunPSK" w:hint="cs"/>
          <w:sz w:val="32"/>
          <w:szCs w:val="32"/>
          <w:cs/>
        </w:rPr>
        <w:t>การสร้างสนามฟุตบอลช้างอารีน</w:t>
      </w:r>
      <w:r w:rsidR="001B61AF" w:rsidRPr="00721595">
        <w:rPr>
          <w:rFonts w:ascii="TH SarabunPSK" w:hAnsi="TH SarabunPSK" w:cs="TH SarabunPSK" w:hint="cs"/>
          <w:sz w:val="32"/>
          <w:szCs w:val="32"/>
          <w:cs/>
        </w:rPr>
        <w:t>า เพื่อจัดการแข่งขันฟุตบอลที่ได้มาตรฐานในระดับนานาชาติ หรือ การสร้างสนามแข่งรถ</w:t>
      </w:r>
      <w:r w:rsidR="00544BFD" w:rsidRPr="00721595">
        <w:rPr>
          <w:rFonts w:ascii="TH SarabunPSK" w:hAnsi="TH SarabunPSK" w:cs="TH SarabunPSK" w:hint="cs"/>
          <w:sz w:val="32"/>
          <w:szCs w:val="32"/>
          <w:cs/>
        </w:rPr>
        <w:t>ช้าง</w:t>
      </w:r>
      <w:r w:rsidR="001B61AF" w:rsidRPr="00721595">
        <w:rPr>
          <w:rFonts w:ascii="TH SarabunPSK" w:hAnsi="TH SarabunPSK" w:cs="TH SarabunPSK" w:hint="cs"/>
          <w:sz w:val="32"/>
          <w:szCs w:val="32"/>
          <w:cs/>
        </w:rPr>
        <w:t xml:space="preserve">อินเตอร์เนชั่นแนล เซอร์กิต เพื่อรองรับการแข่งขันในระดับนานาชาติ </w:t>
      </w:r>
      <w:r w:rsidR="00461DF6" w:rsidRPr="00721595">
        <w:rPr>
          <w:rFonts w:ascii="TH SarabunPSK" w:hAnsi="TH SarabunPSK" w:cs="TH SarabunPSK" w:hint="cs"/>
          <w:sz w:val="32"/>
          <w:szCs w:val="32"/>
          <w:cs/>
        </w:rPr>
        <w:t xml:space="preserve">เพื่อเป็นเมืองกีฬามาตรฐานโลก </w:t>
      </w:r>
      <w:r w:rsidR="001B61AF" w:rsidRPr="00721595">
        <w:rPr>
          <w:rFonts w:ascii="TH SarabunPSK" w:hAnsi="TH SarabunPSK" w:cs="TH SarabunPSK" w:hint="cs"/>
          <w:sz w:val="32"/>
          <w:szCs w:val="32"/>
          <w:cs/>
        </w:rPr>
        <w:t xml:space="preserve">การสร้างอัตลักษณ์และสืบสานประเพณีพื้นบ้าน การท่องเที่ยวแบบศึกษาวิถีชีวิตในชุมชน </w:t>
      </w:r>
      <w:r w:rsidR="007532DE" w:rsidRPr="00721595">
        <w:rPr>
          <w:rFonts w:ascii="TH SarabunPSK" w:hAnsi="TH SarabunPSK" w:cs="TH SarabunPSK" w:hint="cs"/>
          <w:sz w:val="32"/>
          <w:szCs w:val="32"/>
          <w:cs/>
        </w:rPr>
        <w:t>เป็นการ</w:t>
      </w:r>
      <w:r w:rsidR="001B61AF" w:rsidRPr="00721595">
        <w:rPr>
          <w:rFonts w:ascii="TH SarabunPSK" w:hAnsi="TH SarabunPSK" w:cs="TH SarabunPSK" w:hint="cs"/>
          <w:sz w:val="32"/>
          <w:szCs w:val="32"/>
          <w:cs/>
        </w:rPr>
        <w:t xml:space="preserve">ขับเคลื่อนระบบการท่องเที่ยวของจังหวัดอย่างยั่งยืน </w:t>
      </w:r>
      <w:r w:rsidR="00292E49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02BB8727" w14:textId="04970726" w:rsidR="001C3C9C" w:rsidRPr="00721595" w:rsidRDefault="00A569AE" w:rsidP="00A569AE">
      <w:pPr>
        <w:tabs>
          <w:tab w:val="left" w:pos="709"/>
        </w:tabs>
        <w:spacing w:before="120" w:after="0" w:line="240" w:lineRule="auto"/>
        <w:rPr>
          <w:rFonts w:ascii="TH SarabunPSK" w:eastAsia="Sarabun" w:hAnsi="TH SarabunPSK" w:cs="TH SarabunPSK"/>
          <w:b/>
          <w:bCs/>
          <w:sz w:val="32"/>
          <w:szCs w:val="32"/>
        </w:rPr>
      </w:pPr>
      <w:r>
        <w:rPr>
          <w:rFonts w:ascii="TH SarabunPSK" w:eastAsia="Sarabun" w:hAnsi="TH SarabunPSK" w:cs="TH SarabunPSK"/>
          <w:b/>
          <w:bCs/>
          <w:sz w:val="32"/>
          <w:szCs w:val="32"/>
        </w:rPr>
        <w:tab/>
      </w:r>
      <w:r w:rsidR="001C3C9C" w:rsidRPr="00721595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>(2) บทบาทและ</w:t>
      </w:r>
      <w:r w:rsidR="004D73C1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>ทิศทางการดำเนินงานของกรมในอนาคต</w:t>
      </w:r>
    </w:p>
    <w:p w14:paraId="04216D45" w14:textId="579B0B44" w:rsidR="00CF450C" w:rsidRPr="00721595" w:rsidRDefault="0017793D" w:rsidP="00D8341E">
      <w:pPr>
        <w:pStyle w:val="a"/>
        <w:spacing w:after="0" w:line="240" w:lineRule="auto"/>
        <w:ind w:left="0" w:firstLine="1080"/>
        <w:jc w:val="thaiDistribute"/>
        <w:rPr>
          <w:rFonts w:ascii="TH SarabunPSK" w:hAnsi="TH SarabunPSK" w:cs="TH SarabunPSK"/>
          <w:sz w:val="32"/>
          <w:szCs w:val="32"/>
        </w:rPr>
      </w:pPr>
      <w:r w:rsidRPr="00721595">
        <w:rPr>
          <w:rFonts w:ascii="TH SarabunPSK" w:hAnsi="TH SarabunPSK" w:cs="TH SarabunPSK" w:hint="cs"/>
          <w:sz w:val="32"/>
          <w:szCs w:val="32"/>
          <w:cs/>
        </w:rPr>
        <w:t xml:space="preserve">(2.1) </w:t>
      </w:r>
      <w:r w:rsidR="00CF450C" w:rsidRPr="00721595">
        <w:rPr>
          <w:rFonts w:ascii="TH SarabunPSK" w:hAnsi="TH SarabunPSK" w:cs="TH SarabunPSK" w:hint="cs"/>
          <w:sz w:val="32"/>
          <w:szCs w:val="32"/>
          <w:cs/>
        </w:rPr>
        <w:t>บทบาทใหม่ของสถาบันพัฒนาฝีมือแรงงาน</w:t>
      </w:r>
      <w:r w:rsidR="00161737" w:rsidRPr="00721595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4BEE1D31" w14:textId="1C5F49B5" w:rsidR="00393184" w:rsidRPr="00721595" w:rsidRDefault="00393184" w:rsidP="00393184">
      <w:pPr>
        <w:pStyle w:val="a"/>
        <w:spacing w:after="0" w:line="240" w:lineRule="auto"/>
        <w:ind w:left="0" w:firstLine="1276"/>
        <w:jc w:val="thaiDistribute"/>
        <w:rPr>
          <w:rFonts w:ascii="TH SarabunPSK" w:hAnsi="TH SarabunPSK" w:cs="TH SarabunPSK"/>
          <w:sz w:val="32"/>
          <w:szCs w:val="32"/>
        </w:rPr>
      </w:pPr>
      <w:r w:rsidRPr="00721595">
        <w:rPr>
          <w:rFonts w:ascii="TH SarabunPSK" w:hAnsi="TH SarabunPSK" w:cs="TH SarabunPSK" w:hint="cs"/>
          <w:sz w:val="32"/>
          <w:szCs w:val="32"/>
          <w:cs/>
        </w:rPr>
        <w:t>(1) บทบาทผู้ขับเคลื่อนนโยบาย (</w:t>
      </w:r>
      <w:r w:rsidRPr="00721595">
        <w:rPr>
          <w:rFonts w:ascii="TH SarabunPSK" w:hAnsi="TH SarabunPSK" w:cs="TH SarabunPSK" w:hint="cs"/>
          <w:sz w:val="32"/>
          <w:szCs w:val="32"/>
        </w:rPr>
        <w:t xml:space="preserve">Policy Advisor) </w:t>
      </w:r>
      <w:r w:rsidRPr="00721595">
        <w:rPr>
          <w:rFonts w:ascii="TH SarabunPSK" w:hAnsi="TH SarabunPSK" w:cs="TH SarabunPSK" w:hint="cs"/>
          <w:sz w:val="32"/>
          <w:szCs w:val="32"/>
          <w:cs/>
        </w:rPr>
        <w:t>การพัฒนากำลังแรงงาน</w:t>
      </w:r>
    </w:p>
    <w:p w14:paraId="08E2CF2D" w14:textId="5C4B6800" w:rsidR="00393184" w:rsidRPr="00721595" w:rsidRDefault="00393184" w:rsidP="00393184">
      <w:pPr>
        <w:pStyle w:val="a"/>
        <w:spacing w:after="0" w:line="240" w:lineRule="auto"/>
        <w:ind w:left="0" w:firstLine="1276"/>
        <w:jc w:val="thaiDistribute"/>
        <w:rPr>
          <w:rFonts w:ascii="TH SarabunPSK" w:hAnsi="TH SarabunPSK" w:cs="TH SarabunPSK"/>
          <w:sz w:val="32"/>
          <w:szCs w:val="32"/>
        </w:rPr>
      </w:pPr>
      <w:r w:rsidRPr="00721595">
        <w:rPr>
          <w:rFonts w:ascii="TH SarabunPSK" w:hAnsi="TH SarabunPSK" w:cs="TH SarabunPSK" w:hint="cs"/>
          <w:sz w:val="32"/>
          <w:szCs w:val="32"/>
          <w:cs/>
        </w:rPr>
        <w:t>(2) ผู้กำกับดูแล (</w:t>
      </w:r>
      <w:r w:rsidRPr="00721595">
        <w:rPr>
          <w:rFonts w:ascii="TH SarabunPSK" w:hAnsi="TH SarabunPSK" w:cs="TH SarabunPSK" w:hint="cs"/>
          <w:sz w:val="32"/>
          <w:szCs w:val="32"/>
        </w:rPr>
        <w:t xml:space="preserve">Regulator) </w:t>
      </w:r>
      <w:r w:rsidRPr="00721595">
        <w:rPr>
          <w:rFonts w:ascii="TH SarabunPSK" w:hAnsi="TH SarabunPSK" w:cs="TH SarabunPSK" w:hint="cs"/>
          <w:sz w:val="32"/>
          <w:szCs w:val="32"/>
          <w:cs/>
        </w:rPr>
        <w:t>กำกับดูแลระบบการพัฒนากำลังแรงงาน</w:t>
      </w:r>
    </w:p>
    <w:p w14:paraId="003293D2" w14:textId="77777777" w:rsidR="00393184" w:rsidRPr="00721595" w:rsidRDefault="00393184" w:rsidP="00393184">
      <w:pPr>
        <w:pStyle w:val="a"/>
        <w:spacing w:after="0" w:line="240" w:lineRule="auto"/>
        <w:ind w:left="0" w:firstLine="1276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721595">
        <w:rPr>
          <w:rFonts w:ascii="TH SarabunPSK" w:hAnsi="TH SarabunPSK" w:cs="TH SarabunPSK" w:hint="cs"/>
          <w:spacing w:val="-6"/>
          <w:sz w:val="32"/>
          <w:szCs w:val="32"/>
          <w:cs/>
        </w:rPr>
        <w:t>(3) ผู้ส่งเสริม/ประสาน/อำนวยการ (</w:t>
      </w:r>
      <w:r w:rsidRPr="00721595">
        <w:rPr>
          <w:rFonts w:ascii="TH SarabunPSK" w:hAnsi="TH SarabunPSK" w:cs="TH SarabunPSK" w:hint="cs"/>
          <w:spacing w:val="-6"/>
          <w:sz w:val="32"/>
          <w:szCs w:val="32"/>
        </w:rPr>
        <w:t xml:space="preserve">Facilitator) </w:t>
      </w:r>
      <w:r w:rsidRPr="00721595">
        <w:rPr>
          <w:rFonts w:ascii="TH SarabunPSK" w:hAnsi="TH SarabunPSK" w:cs="TH SarabunPSK" w:hint="cs"/>
          <w:spacing w:val="-6"/>
          <w:sz w:val="32"/>
          <w:szCs w:val="32"/>
          <w:cs/>
        </w:rPr>
        <w:t>ส่งเสริมการพัฒนากำลังแรงงานในสถานประกอบกิจการ</w:t>
      </w:r>
    </w:p>
    <w:p w14:paraId="2F5D81AF" w14:textId="77777777" w:rsidR="00393184" w:rsidRPr="00721595" w:rsidRDefault="00393184" w:rsidP="00393184">
      <w:pPr>
        <w:pStyle w:val="a"/>
        <w:spacing w:after="0" w:line="240" w:lineRule="auto"/>
        <w:ind w:left="0" w:firstLine="1276"/>
        <w:jc w:val="thaiDistribute"/>
        <w:rPr>
          <w:rFonts w:ascii="TH SarabunPSK" w:hAnsi="TH SarabunPSK" w:cs="TH SarabunPSK"/>
          <w:sz w:val="32"/>
          <w:szCs w:val="32"/>
        </w:rPr>
      </w:pPr>
      <w:r w:rsidRPr="00721595">
        <w:rPr>
          <w:rFonts w:ascii="TH SarabunPSK" w:hAnsi="TH SarabunPSK" w:cs="TH SarabunPSK" w:hint="cs"/>
          <w:sz w:val="32"/>
          <w:szCs w:val="32"/>
          <w:cs/>
        </w:rPr>
        <w:t>(4) ผู้ดำเนินการ (</w:t>
      </w:r>
      <w:r w:rsidRPr="00721595">
        <w:rPr>
          <w:rFonts w:ascii="TH SarabunPSK" w:hAnsi="TH SarabunPSK" w:cs="TH SarabunPSK" w:hint="cs"/>
          <w:sz w:val="32"/>
          <w:szCs w:val="32"/>
        </w:rPr>
        <w:t xml:space="preserve">Operator) </w:t>
      </w:r>
      <w:r w:rsidRPr="00721595">
        <w:rPr>
          <w:rFonts w:ascii="TH SarabunPSK" w:hAnsi="TH SarabunPSK" w:cs="TH SarabunPSK" w:hint="cs"/>
          <w:sz w:val="32"/>
          <w:szCs w:val="32"/>
          <w:cs/>
        </w:rPr>
        <w:t>รักษาคุณภาพการฝึกอบรม การทดสอบมาตรฐานฯ และงานที่เกี่ยวข้อง</w:t>
      </w:r>
    </w:p>
    <w:p w14:paraId="3E481DEB" w14:textId="77777777" w:rsidR="00BE4C0D" w:rsidRPr="004B614E" w:rsidRDefault="00BE4C0D" w:rsidP="00D8341E">
      <w:pPr>
        <w:pStyle w:val="a"/>
        <w:spacing w:after="0" w:line="240" w:lineRule="auto"/>
        <w:ind w:left="0" w:firstLine="851"/>
        <w:jc w:val="thaiDistribute"/>
        <w:rPr>
          <w:rFonts w:ascii="TH SarabunPSK" w:hAnsi="TH SarabunPSK" w:cs="TH SarabunPSK"/>
          <w:sz w:val="6"/>
          <w:szCs w:val="6"/>
        </w:rPr>
      </w:pPr>
    </w:p>
    <w:p w14:paraId="3E42EB6C" w14:textId="4177B1F7" w:rsidR="006245F2" w:rsidRPr="00721595" w:rsidRDefault="004D73C1" w:rsidP="004D73C1">
      <w:pPr>
        <w:pStyle w:val="a"/>
        <w:spacing w:after="0" w:line="240" w:lineRule="auto"/>
        <w:ind w:left="0" w:firstLine="993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 w:rsidR="0017793D" w:rsidRPr="00721595">
        <w:rPr>
          <w:rFonts w:ascii="TH SarabunPSK" w:hAnsi="TH SarabunPSK" w:cs="TH SarabunPSK" w:hint="cs"/>
          <w:sz w:val="32"/>
          <w:szCs w:val="32"/>
          <w:cs/>
        </w:rPr>
        <w:t xml:space="preserve">(2.2) </w:t>
      </w:r>
      <w:r w:rsidR="000E16DA" w:rsidRPr="00721595">
        <w:rPr>
          <w:rFonts w:ascii="TH SarabunPSK" w:hAnsi="TH SarabunPSK" w:cs="TH SarabunPSK" w:hint="cs"/>
          <w:sz w:val="32"/>
          <w:szCs w:val="32"/>
          <w:cs/>
        </w:rPr>
        <w:t>สถาบันฯ</w:t>
      </w:r>
      <w:r w:rsidR="0017793D" w:rsidRPr="00721595">
        <w:rPr>
          <w:rFonts w:ascii="TH SarabunPSK" w:hAnsi="TH SarabunPSK" w:cs="TH SarabunPSK" w:hint="cs"/>
          <w:sz w:val="32"/>
          <w:szCs w:val="32"/>
          <w:cs/>
        </w:rPr>
        <w:t xml:space="preserve"> มี</w:t>
      </w:r>
      <w:r w:rsidR="006245F2" w:rsidRPr="00721595">
        <w:rPr>
          <w:rFonts w:ascii="TH SarabunPSK" w:hAnsi="TH SarabunPSK" w:cs="TH SarabunPSK" w:hint="cs"/>
          <w:sz w:val="32"/>
          <w:szCs w:val="32"/>
          <w:cs/>
        </w:rPr>
        <w:t>ทิศทางการดำเนินงานในอนาคต ตามสภาพส</w:t>
      </w:r>
      <w:r w:rsidR="00BE4C0D" w:rsidRPr="00721595">
        <w:rPr>
          <w:rFonts w:ascii="TH SarabunPSK" w:hAnsi="TH SarabunPSK" w:cs="TH SarabunPSK" w:hint="cs"/>
          <w:sz w:val="32"/>
          <w:szCs w:val="32"/>
          <w:cs/>
        </w:rPr>
        <w:t>ังคมที่เปลี่ยนแป</w:t>
      </w:r>
      <w:r w:rsidR="00323FF4">
        <w:rPr>
          <w:rFonts w:ascii="TH SarabunPSK" w:hAnsi="TH SarabunPSK" w:cs="TH SarabunPSK" w:hint="cs"/>
          <w:sz w:val="32"/>
          <w:szCs w:val="32"/>
          <w:cs/>
        </w:rPr>
        <w:t>ลงไปและตาม</w:t>
      </w:r>
      <w:r w:rsidR="00161737" w:rsidRPr="00721595">
        <w:rPr>
          <w:rFonts w:ascii="TH SarabunPSK" w:hAnsi="TH SarabunPSK" w:cs="TH SarabunPSK" w:hint="cs"/>
          <w:sz w:val="32"/>
          <w:szCs w:val="32"/>
          <w:cs/>
        </w:rPr>
        <w:t>ยุทธศาสตร์ของจังหวัด</w:t>
      </w:r>
      <w:r w:rsidR="00161737" w:rsidRPr="00721595">
        <w:rPr>
          <w:rFonts w:ascii="TH SarabunPSK" w:hAnsi="TH SarabunPSK" w:cs="TH SarabunPSK" w:hint="cs"/>
          <w:sz w:val="32"/>
          <w:szCs w:val="32"/>
        </w:rPr>
        <w:t xml:space="preserve"> </w:t>
      </w:r>
      <w:r w:rsidR="00161737" w:rsidRPr="00721595">
        <w:rPr>
          <w:rFonts w:ascii="TH SarabunPSK" w:hAnsi="TH SarabunPSK" w:cs="TH SarabunPSK" w:hint="cs"/>
          <w:sz w:val="32"/>
          <w:szCs w:val="32"/>
          <w:cs/>
        </w:rPr>
        <w:t>มีเป้าหมายดังนี้</w:t>
      </w:r>
    </w:p>
    <w:p w14:paraId="64A7599F" w14:textId="367D2DAA" w:rsidR="004A79F2" w:rsidRPr="00721595" w:rsidRDefault="004A79F2" w:rsidP="007B7D4B">
      <w:pPr>
        <w:tabs>
          <w:tab w:val="left" w:pos="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21595">
        <w:rPr>
          <w:rFonts w:ascii="TH SarabunPSK" w:hAnsi="TH SarabunPSK" w:cs="TH SarabunPSK" w:hint="cs"/>
          <w:sz w:val="32"/>
          <w:szCs w:val="32"/>
          <w:cs/>
        </w:rPr>
        <w:tab/>
      </w:r>
      <w:r w:rsidR="00BD026F" w:rsidRPr="00721595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Pr="0072159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ปรับหลักสูตรฝึกอบรมให้ทันสมัย</w:t>
      </w:r>
      <w:r w:rsidRPr="00721595">
        <w:rPr>
          <w:rFonts w:ascii="TH SarabunPSK" w:hAnsi="TH SarabunPSK" w:cs="TH SarabunPSK" w:hint="cs"/>
          <w:sz w:val="32"/>
          <w:szCs w:val="32"/>
          <w:cs/>
        </w:rPr>
        <w:t xml:space="preserve"> และปรับรูปแบบการฝึกอบรมให้ตอบสนองต่อความต้องการของกลุ่มเป้าหมายที่หลากหลาย โดยมีทั้งเป็นการฝึกอบรมปกติ และการฝึกอบรมผ่านระบบออนไลน์ หรือ สามารถศึกษาเนื้อหาด้วยตนเองผ่านคลิป </w:t>
      </w:r>
      <w:r w:rsidRPr="00721595">
        <w:rPr>
          <w:rFonts w:ascii="TH SarabunPSK" w:hAnsi="TH SarabunPSK" w:cs="TH SarabunPSK" w:hint="cs"/>
          <w:sz w:val="32"/>
          <w:szCs w:val="32"/>
        </w:rPr>
        <w:t xml:space="preserve">VDO </w:t>
      </w:r>
      <w:r w:rsidRPr="00721595">
        <w:rPr>
          <w:rFonts w:ascii="TH SarabunPSK" w:hAnsi="TH SarabunPSK" w:cs="TH SarabunPSK" w:hint="cs"/>
          <w:sz w:val="32"/>
          <w:szCs w:val="32"/>
          <w:cs/>
        </w:rPr>
        <w:t>และสามารถฝึกปฏิบัติด้วยตนเอง</w:t>
      </w:r>
      <w:r w:rsidRPr="00721595">
        <w:rPr>
          <w:rFonts w:ascii="TH SarabunPSK" w:hAnsi="TH SarabunPSK" w:cs="TH SarabunPSK" w:hint="cs"/>
          <w:sz w:val="32"/>
          <w:szCs w:val="32"/>
        </w:rPr>
        <w:t xml:space="preserve"> </w:t>
      </w:r>
      <w:r w:rsidRPr="00721595">
        <w:rPr>
          <w:rFonts w:ascii="TH SarabunPSK" w:hAnsi="TH SarabunPSK" w:cs="TH SarabunPSK" w:hint="cs"/>
          <w:sz w:val="32"/>
          <w:szCs w:val="32"/>
          <w:cs/>
        </w:rPr>
        <w:t xml:space="preserve"> มุ่งเน้นให้ผู้</w:t>
      </w:r>
      <w:r w:rsidR="00593580">
        <w:rPr>
          <w:rFonts w:ascii="TH SarabunPSK" w:hAnsi="TH SarabunPSK" w:cs="TH SarabunPSK" w:hint="cs"/>
          <w:sz w:val="32"/>
          <w:szCs w:val="32"/>
          <w:cs/>
        </w:rPr>
        <w:t>เข้า</w:t>
      </w:r>
      <w:r w:rsidRPr="00721595">
        <w:rPr>
          <w:rFonts w:ascii="TH SarabunPSK" w:hAnsi="TH SarabunPSK" w:cs="TH SarabunPSK" w:hint="cs"/>
          <w:sz w:val="32"/>
          <w:szCs w:val="32"/>
          <w:cs/>
        </w:rPr>
        <w:t>รับ</w:t>
      </w:r>
      <w:r w:rsidR="00593580"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721595">
        <w:rPr>
          <w:rFonts w:ascii="TH SarabunPSK" w:hAnsi="TH SarabunPSK" w:cs="TH SarabunPSK" w:hint="cs"/>
          <w:sz w:val="32"/>
          <w:szCs w:val="32"/>
          <w:cs/>
        </w:rPr>
        <w:t xml:space="preserve">ฝึกอบรมได้รับประโยชน์สูงสุด เช่น มีเนื้อหาการฝึกอบรมที่ตรงกับการจ้างงาน สามารถพัฒนาต่อยอดในทักษะที่สูงขึ้นได้ </w:t>
      </w:r>
    </w:p>
    <w:p w14:paraId="64C45444" w14:textId="68D5A65D" w:rsidR="004A79F2" w:rsidRPr="00721595" w:rsidRDefault="004A79F2" w:rsidP="007B7D4B">
      <w:pPr>
        <w:tabs>
          <w:tab w:val="left" w:pos="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21595">
        <w:rPr>
          <w:rFonts w:ascii="TH SarabunPSK" w:hAnsi="TH SarabunPSK" w:cs="TH SarabunPSK" w:hint="cs"/>
          <w:sz w:val="32"/>
          <w:szCs w:val="32"/>
          <w:cs/>
        </w:rPr>
        <w:tab/>
      </w:r>
      <w:r w:rsidR="00BD026F" w:rsidRPr="00721595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Pr="0072159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ประยุกต์ใช้เทคโนโลยีและนวัตกรรม</w:t>
      </w:r>
      <w:r w:rsidRPr="00721595">
        <w:rPr>
          <w:rFonts w:ascii="TH SarabunPSK" w:hAnsi="TH SarabunPSK" w:cs="TH SarabunPSK" w:hint="cs"/>
          <w:sz w:val="32"/>
          <w:szCs w:val="32"/>
          <w:cs/>
        </w:rPr>
        <w:t xml:space="preserve"> เพื่อลดต้นทุน หรือ เพิ่มมูลค่าของสินค้า หรือบริการ ผ่านกระบวนการฝึกอบรมทักษะฝีมือ เพื่อให้แรงงานในจังหวัดสามารถปรับตัวให้ก้าวทันต่อเทคโนโลยีที่เปลี่ยนแปลงไป </w:t>
      </w:r>
      <w:r w:rsidR="00CC221D" w:rsidRPr="00721595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0A51E43E" w14:textId="067A6292" w:rsidR="004A79F2" w:rsidRDefault="004A79F2" w:rsidP="007B7D4B">
      <w:pPr>
        <w:tabs>
          <w:tab w:val="left" w:pos="993"/>
        </w:tabs>
        <w:spacing w:after="0" w:line="240" w:lineRule="auto"/>
        <w:ind w:right="-141"/>
        <w:rPr>
          <w:rFonts w:ascii="TH SarabunPSK" w:hAnsi="TH SarabunPSK" w:cs="TH SarabunPSK"/>
          <w:spacing w:val="-6"/>
          <w:sz w:val="32"/>
          <w:szCs w:val="32"/>
        </w:rPr>
      </w:pPr>
      <w:r w:rsidRPr="00721595">
        <w:rPr>
          <w:rFonts w:ascii="TH SarabunPSK" w:hAnsi="TH SarabunPSK" w:cs="TH SarabunPSK" w:hint="cs"/>
          <w:sz w:val="32"/>
          <w:szCs w:val="32"/>
          <w:cs/>
        </w:rPr>
        <w:tab/>
      </w:r>
      <w:r w:rsidR="00BD026F" w:rsidRPr="004B614E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-</w:t>
      </w:r>
      <w:r w:rsidRPr="004B614E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 สร้างเครือข่ายในการทำงาน</w:t>
      </w:r>
      <w:r w:rsidRPr="004B614E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161737" w:rsidRPr="004B614E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ภาครัฐ ภาคเอกชน ภาคสังคม </w:t>
      </w:r>
      <w:r w:rsidRPr="004B614E">
        <w:rPr>
          <w:rFonts w:ascii="TH SarabunPSK" w:hAnsi="TH SarabunPSK" w:cs="TH SarabunPSK" w:hint="cs"/>
          <w:spacing w:val="-6"/>
          <w:sz w:val="32"/>
          <w:szCs w:val="32"/>
          <w:cs/>
        </w:rPr>
        <w:t>เพื่อยกระดับกำลังคนในจังหวัดให้เป็นแรงงานฝีมือ</w:t>
      </w:r>
      <w:r w:rsidR="00887AF6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โดยการส่งเสริมการจัดตั้งศูนย์ทดสอบมาตรฐานฝีมือแรงงาน และศูนย์ประเมินความรู้ความสามารถ</w:t>
      </w:r>
    </w:p>
    <w:p w14:paraId="2024223B" w14:textId="328450C7" w:rsidR="00DA4A53" w:rsidRPr="00DA4A53" w:rsidRDefault="00DA4A53" w:rsidP="007B7D4B">
      <w:pPr>
        <w:tabs>
          <w:tab w:val="left" w:pos="993"/>
        </w:tabs>
        <w:spacing w:after="0" w:line="240" w:lineRule="auto"/>
        <w:ind w:right="-141"/>
        <w:rPr>
          <w:rFonts w:ascii="TH SarabunPSK" w:hAnsi="TH SarabunPSK" w:cs="TH SarabunPSK"/>
          <w:spacing w:val="-6"/>
          <w:sz w:val="32"/>
          <w:szCs w:val="32"/>
        </w:rPr>
      </w:pPr>
      <w:r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- ใช้กลไกสิทธิประโยชน์ทางด้านภาษี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จูงใจให้นายจ้างฝึกอบรมให้พนักงาน</w:t>
      </w:r>
      <w:r w:rsidR="00BF1342">
        <w:rPr>
          <w:rFonts w:ascii="TH SarabunPSK" w:hAnsi="TH SarabunPSK" w:cs="TH SarabunPSK" w:hint="cs"/>
          <w:spacing w:val="-6"/>
          <w:sz w:val="32"/>
          <w:szCs w:val="32"/>
          <w:cs/>
        </w:rPr>
        <w:t>ตาม พ.ร.บ.ส่</w:t>
      </w:r>
      <w:r w:rsidR="007B7D4B">
        <w:rPr>
          <w:rFonts w:ascii="TH SarabunPSK" w:hAnsi="TH SarabunPSK" w:cs="TH SarabunPSK" w:hint="cs"/>
          <w:spacing w:val="-6"/>
          <w:sz w:val="32"/>
          <w:szCs w:val="32"/>
          <w:cs/>
        </w:rPr>
        <w:t>งเสริมการพัฒนาฝีมือแรงงาน</w:t>
      </w:r>
    </w:p>
    <w:p w14:paraId="15E96124" w14:textId="30F9EBF0" w:rsidR="00713D75" w:rsidRPr="00721595" w:rsidRDefault="000337A9" w:rsidP="00A569AE">
      <w:pPr>
        <w:spacing w:before="120"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2159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(3) กำหนดตัวชี้วัดสำคัญเพื่อวัดความสำเร็จจากการจัดตั้งสถาบันฯ (เป้าหมาย </w:t>
      </w:r>
      <w:r w:rsidRPr="00721595">
        <w:rPr>
          <w:rFonts w:ascii="TH SarabunPSK" w:hAnsi="TH SarabunPSK" w:cs="TH SarabunPSK" w:hint="cs"/>
          <w:b/>
          <w:bCs/>
          <w:sz w:val="32"/>
          <w:szCs w:val="32"/>
        </w:rPr>
        <w:t xml:space="preserve">3 </w:t>
      </w:r>
      <w:r w:rsidRPr="00721595">
        <w:rPr>
          <w:rFonts w:ascii="TH SarabunPSK" w:hAnsi="TH SarabunPSK" w:cs="TH SarabunPSK" w:hint="cs"/>
          <w:b/>
          <w:bCs/>
          <w:sz w:val="32"/>
          <w:szCs w:val="32"/>
          <w:cs/>
        </w:rPr>
        <w:t>ปี)</w:t>
      </w:r>
    </w:p>
    <w:p w14:paraId="4099997E" w14:textId="023B5FC0" w:rsidR="00624529" w:rsidRPr="00721595" w:rsidRDefault="00A569AE" w:rsidP="00A569AE">
      <w:pPr>
        <w:pStyle w:val="a"/>
        <w:tabs>
          <w:tab w:val="left" w:pos="993"/>
        </w:tabs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eastAsia="Sarabun" w:hAnsi="TH SarabunPSK" w:cs="TH SarabunPSK"/>
          <w:sz w:val="32"/>
          <w:szCs w:val="32"/>
        </w:rPr>
        <w:t xml:space="preserve">   </w:t>
      </w:r>
      <w:r w:rsidR="00095046" w:rsidRPr="00721595">
        <w:rPr>
          <w:rFonts w:ascii="TH SarabunPSK" w:eastAsia="Sarabun" w:hAnsi="TH SarabunPSK" w:cs="TH SarabunPSK" w:hint="cs"/>
          <w:sz w:val="32"/>
          <w:szCs w:val="32"/>
        </w:rPr>
        <w:tab/>
      </w:r>
      <w:r w:rsidR="00624529" w:rsidRPr="00721595">
        <w:rPr>
          <w:rFonts w:ascii="TH SarabunPSK" w:hAnsi="TH SarabunPSK" w:cs="TH SarabunPSK" w:hint="cs"/>
          <w:sz w:val="32"/>
          <w:szCs w:val="32"/>
        </w:rPr>
        <w:t xml:space="preserve">3.1 </w:t>
      </w:r>
      <w:r w:rsidR="00624529" w:rsidRPr="00721595">
        <w:rPr>
          <w:rFonts w:ascii="TH SarabunPSK" w:hAnsi="TH SarabunPSK" w:cs="TH SarabunPSK" w:hint="cs"/>
          <w:sz w:val="32"/>
          <w:szCs w:val="32"/>
          <w:cs/>
        </w:rPr>
        <w:t>ตัวชี้วัดระดับหน่วยงาน</w:t>
      </w:r>
      <w:r w:rsidR="00B71E20" w:rsidRPr="00721595">
        <w:rPr>
          <w:rFonts w:ascii="TH SarabunPSK" w:hAnsi="TH SarabunPSK" w:cs="TH SarabunPSK" w:hint="cs"/>
          <w:sz w:val="32"/>
          <w:szCs w:val="32"/>
        </w:rPr>
        <w:t xml:space="preserve"> </w:t>
      </w:r>
      <w:r w:rsidR="00B71E20" w:rsidRPr="00721595">
        <w:rPr>
          <w:rFonts w:ascii="TH SarabunPSK" w:hAnsi="TH SarabunPSK" w:cs="TH SarabunPSK" w:hint="cs"/>
          <w:sz w:val="32"/>
          <w:szCs w:val="32"/>
          <w:cs/>
        </w:rPr>
        <w:t>(สถาบันฯ)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14:paraId="1B548E58" w14:textId="6F4C40B3" w:rsidR="000750C2" w:rsidRPr="00721595" w:rsidRDefault="007B7D4B" w:rsidP="00814D42">
      <w:pPr>
        <w:spacing w:after="0" w:line="240" w:lineRule="auto"/>
        <w:ind w:firstLine="1134"/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0750C2" w:rsidRPr="00721595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0E16DA" w:rsidRPr="00721595">
        <w:rPr>
          <w:rFonts w:ascii="TH SarabunPSK" w:hAnsi="TH SarabunPSK" w:cs="TH SarabunPSK" w:hint="cs"/>
          <w:sz w:val="32"/>
          <w:szCs w:val="32"/>
          <w:cs/>
        </w:rPr>
        <w:t>จำนวนแรงงานได้รับ</w:t>
      </w:r>
      <w:r w:rsidR="00B71E20" w:rsidRPr="00721595">
        <w:rPr>
          <w:rFonts w:ascii="TH SarabunPSK" w:hAnsi="TH SarabunPSK" w:cs="TH SarabunPSK" w:hint="cs"/>
          <w:sz w:val="32"/>
          <w:szCs w:val="32"/>
          <w:cs/>
        </w:rPr>
        <w:t xml:space="preserve">การพัฒนาทักษะ </w:t>
      </w:r>
      <w:r w:rsidR="000750C2" w:rsidRPr="00721595">
        <w:rPr>
          <w:rFonts w:ascii="TH SarabunPSK" w:hAnsi="TH SarabunPSK" w:cs="TH SarabunPSK" w:hint="cs"/>
          <w:sz w:val="32"/>
          <w:szCs w:val="32"/>
        </w:rPr>
        <w:t>Re Skills</w:t>
      </w:r>
      <w:r w:rsidR="00B71E20" w:rsidRPr="00721595">
        <w:rPr>
          <w:rFonts w:ascii="TH SarabunPSK" w:hAnsi="TH SarabunPSK" w:cs="TH SarabunPSK" w:hint="cs"/>
          <w:sz w:val="32"/>
          <w:szCs w:val="32"/>
        </w:rPr>
        <w:t xml:space="preserve"> </w:t>
      </w:r>
      <w:r w:rsidR="000750C2" w:rsidRPr="00721595">
        <w:rPr>
          <w:rFonts w:ascii="TH SarabunPSK" w:hAnsi="TH SarabunPSK" w:cs="TH SarabunPSK" w:hint="cs"/>
          <w:sz w:val="32"/>
          <w:szCs w:val="32"/>
        </w:rPr>
        <w:t>/</w:t>
      </w:r>
      <w:r w:rsidR="00B71E20" w:rsidRPr="00721595">
        <w:rPr>
          <w:rFonts w:ascii="TH SarabunPSK" w:hAnsi="TH SarabunPSK" w:cs="TH SarabunPSK" w:hint="cs"/>
          <w:sz w:val="32"/>
          <w:szCs w:val="32"/>
        </w:rPr>
        <w:t xml:space="preserve"> </w:t>
      </w:r>
      <w:r w:rsidR="000750C2" w:rsidRPr="00721595">
        <w:rPr>
          <w:rFonts w:ascii="TH SarabunPSK" w:hAnsi="TH SarabunPSK" w:cs="TH SarabunPSK" w:hint="cs"/>
          <w:sz w:val="32"/>
          <w:szCs w:val="32"/>
        </w:rPr>
        <w:t>Up Skills</w:t>
      </w:r>
      <w:r w:rsidR="00B71E20" w:rsidRPr="00721595">
        <w:rPr>
          <w:rFonts w:ascii="TH SarabunPSK" w:hAnsi="TH SarabunPSK" w:cs="TH SarabunPSK" w:hint="cs"/>
          <w:sz w:val="32"/>
          <w:szCs w:val="32"/>
        </w:rPr>
        <w:t xml:space="preserve"> </w:t>
      </w:r>
      <w:r w:rsidR="000750C2" w:rsidRPr="00721595">
        <w:rPr>
          <w:rFonts w:ascii="TH SarabunPSK" w:hAnsi="TH SarabunPSK" w:cs="TH SarabunPSK" w:hint="cs"/>
          <w:sz w:val="32"/>
          <w:szCs w:val="32"/>
        </w:rPr>
        <w:t>/</w:t>
      </w:r>
      <w:r w:rsidR="00B71E20" w:rsidRPr="00721595">
        <w:rPr>
          <w:rFonts w:ascii="TH SarabunPSK" w:hAnsi="TH SarabunPSK" w:cs="TH SarabunPSK" w:hint="cs"/>
          <w:sz w:val="32"/>
          <w:szCs w:val="32"/>
        </w:rPr>
        <w:t xml:space="preserve"> </w:t>
      </w:r>
      <w:r w:rsidR="000750C2" w:rsidRPr="00721595">
        <w:rPr>
          <w:rFonts w:ascii="TH SarabunPSK" w:hAnsi="TH SarabunPSK" w:cs="TH SarabunPSK" w:hint="cs"/>
          <w:sz w:val="32"/>
          <w:szCs w:val="32"/>
        </w:rPr>
        <w:t xml:space="preserve">New Skills </w:t>
      </w:r>
      <w:r w:rsidR="007C619E" w:rsidRPr="00721595">
        <w:rPr>
          <w:rFonts w:ascii="TH SarabunPSK" w:hAnsi="TH SarabunPSK" w:cs="TH SarabunPSK" w:hint="cs"/>
          <w:sz w:val="32"/>
          <w:szCs w:val="32"/>
          <w:cs/>
        </w:rPr>
        <w:t xml:space="preserve">ทดสอบมาตรฐานฝีมือแรงงานแห่งชาติ และประเมินรับรองความรู้ความสามารถ </w:t>
      </w:r>
      <w:r w:rsidR="007C619E">
        <w:rPr>
          <w:rFonts w:ascii="TH SarabunPSK" w:hAnsi="TH SarabunPSK" w:cs="TH SarabunPSK"/>
          <w:sz w:val="32"/>
          <w:szCs w:val="32"/>
        </w:rPr>
        <w:t xml:space="preserve"> </w:t>
      </w:r>
      <w:r w:rsidR="000750C2" w:rsidRPr="00721595">
        <w:rPr>
          <w:rFonts w:ascii="TH SarabunPSK" w:hAnsi="TH SarabunPSK" w:cs="TH SarabunPSK" w:hint="cs"/>
          <w:sz w:val="32"/>
          <w:szCs w:val="32"/>
          <w:cs/>
        </w:rPr>
        <w:t xml:space="preserve">ไม่น้อยกว่า </w:t>
      </w:r>
      <w:r w:rsidR="007C619E">
        <w:rPr>
          <w:rFonts w:ascii="TH SarabunPSK" w:hAnsi="TH SarabunPSK" w:cs="TH SarabunPSK"/>
          <w:sz w:val="32"/>
          <w:szCs w:val="32"/>
        </w:rPr>
        <w:t>8,0</w:t>
      </w:r>
      <w:r w:rsidR="000750C2" w:rsidRPr="00721595">
        <w:rPr>
          <w:rFonts w:ascii="TH SarabunPSK" w:hAnsi="TH SarabunPSK" w:cs="TH SarabunPSK" w:hint="cs"/>
          <w:sz w:val="32"/>
          <w:szCs w:val="32"/>
        </w:rPr>
        <w:t xml:space="preserve">00 </w:t>
      </w:r>
      <w:r w:rsidR="000750C2" w:rsidRPr="00721595">
        <w:rPr>
          <w:rFonts w:ascii="TH SarabunPSK" w:hAnsi="TH SarabunPSK" w:cs="TH SarabunPSK" w:hint="cs"/>
          <w:sz w:val="32"/>
          <w:szCs w:val="32"/>
          <w:cs/>
        </w:rPr>
        <w:t>คน/ปี</w:t>
      </w:r>
    </w:p>
    <w:p w14:paraId="3390FE46" w14:textId="6EA778B6" w:rsidR="000750C2" w:rsidRPr="00721595" w:rsidRDefault="007C619E" w:rsidP="00814D42">
      <w:pPr>
        <w:spacing w:after="0" w:line="240" w:lineRule="auto"/>
        <w:ind w:left="720" w:firstLine="414"/>
        <w:jc w:val="both"/>
        <w:rPr>
          <w:rFonts w:ascii="TH SarabunPSK" w:hAnsi="TH SarabunPSK" w:cs="TH SarabunPSK"/>
          <w:sz w:val="32"/>
          <w:szCs w:val="32"/>
        </w:rPr>
      </w:pPr>
      <w:proofErr w:type="gramStart"/>
      <w:r>
        <w:rPr>
          <w:rFonts w:ascii="TH SarabunPSK" w:hAnsi="TH SarabunPSK" w:cs="TH SarabunPSK"/>
          <w:sz w:val="32"/>
          <w:szCs w:val="32"/>
        </w:rPr>
        <w:t>2</w:t>
      </w:r>
      <w:r w:rsidR="000750C2" w:rsidRPr="00721595">
        <w:rPr>
          <w:rFonts w:ascii="TH SarabunPSK" w:hAnsi="TH SarabunPSK" w:cs="TH SarabunPSK" w:hint="cs"/>
          <w:sz w:val="32"/>
          <w:szCs w:val="32"/>
          <w:cs/>
        </w:rPr>
        <w:t>)</w:t>
      </w:r>
      <w:r w:rsidR="000750C2" w:rsidRPr="00721595">
        <w:rPr>
          <w:rFonts w:ascii="TH SarabunPSK" w:hAnsi="TH SarabunPSK" w:cs="TH SarabunPSK" w:hint="cs"/>
          <w:sz w:val="32"/>
          <w:szCs w:val="32"/>
        </w:rPr>
        <w:t xml:space="preserve"> </w:t>
      </w:r>
      <w:r w:rsidR="000750C2" w:rsidRPr="00721595">
        <w:rPr>
          <w:rFonts w:ascii="TH SarabunPSK" w:hAnsi="TH SarabunPSK" w:cs="TH SarabunPSK" w:hint="cs"/>
          <w:sz w:val="32"/>
          <w:szCs w:val="32"/>
          <w:cs/>
        </w:rPr>
        <w:t>สร้างหน่วยงานเครือข่ายด้านการพัฒนาฝีมือแรงงาน ไม่น้อยกว่า 100 หน่วยงาน/ปี</w:t>
      </w:r>
      <w:proofErr w:type="gramEnd"/>
    </w:p>
    <w:p w14:paraId="5C77A00A" w14:textId="06611D36" w:rsidR="000750C2" w:rsidRPr="00814D42" w:rsidRDefault="007C619E" w:rsidP="00814D42">
      <w:pPr>
        <w:spacing w:after="0" w:line="240" w:lineRule="auto"/>
        <w:ind w:left="720" w:firstLine="414"/>
        <w:jc w:val="both"/>
        <w:rPr>
          <w:rFonts w:ascii="TH SarabunPSK" w:hAnsi="TH SarabunPSK" w:cs="TH SarabunPSK"/>
          <w:spacing w:val="-4"/>
          <w:sz w:val="32"/>
          <w:szCs w:val="32"/>
        </w:rPr>
      </w:pPr>
      <w:proofErr w:type="gramStart"/>
      <w:r w:rsidRPr="00814D42">
        <w:rPr>
          <w:rFonts w:ascii="TH SarabunPSK" w:hAnsi="TH SarabunPSK" w:cs="TH SarabunPSK"/>
          <w:spacing w:val="-4"/>
          <w:sz w:val="32"/>
          <w:szCs w:val="32"/>
        </w:rPr>
        <w:t>3</w:t>
      </w:r>
      <w:r w:rsidR="000750C2" w:rsidRPr="00814D42">
        <w:rPr>
          <w:rFonts w:ascii="TH SarabunPSK" w:hAnsi="TH SarabunPSK" w:cs="TH SarabunPSK" w:hint="cs"/>
          <w:spacing w:val="-4"/>
          <w:sz w:val="32"/>
          <w:szCs w:val="32"/>
          <w:cs/>
        </w:rPr>
        <w:t>) สร้างเครือข่ายวิทยากร ผู้ทดสอบ ผู้ประเมิน และเ</w:t>
      </w:r>
      <w:r w:rsidR="00CF45EF" w:rsidRPr="00814D42">
        <w:rPr>
          <w:rFonts w:ascii="TH SarabunPSK" w:hAnsi="TH SarabunPSK" w:cs="TH SarabunPSK" w:hint="cs"/>
          <w:spacing w:val="-4"/>
          <w:sz w:val="32"/>
          <w:szCs w:val="32"/>
          <w:cs/>
        </w:rPr>
        <w:t>ครือข่ายผู้นำชุมชน ไม่น้อยกว่า 5</w:t>
      </w:r>
      <w:r w:rsidR="000750C2" w:rsidRPr="00814D42">
        <w:rPr>
          <w:rFonts w:ascii="TH SarabunPSK" w:hAnsi="TH SarabunPSK" w:cs="TH SarabunPSK" w:hint="cs"/>
          <w:spacing w:val="-4"/>
          <w:sz w:val="32"/>
          <w:szCs w:val="32"/>
          <w:cs/>
        </w:rPr>
        <w:t>00 คน/ปี</w:t>
      </w:r>
      <w:proofErr w:type="gramEnd"/>
    </w:p>
    <w:p w14:paraId="56AA6181" w14:textId="6B6D1CE5" w:rsidR="00834CB8" w:rsidRPr="00721595" w:rsidRDefault="00834CB8" w:rsidP="00814D42">
      <w:pPr>
        <w:spacing w:after="0" w:line="240" w:lineRule="auto"/>
        <w:ind w:firstLine="1134"/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4)</w:t>
      </w:r>
      <w:r w:rsidRPr="00721595">
        <w:rPr>
          <w:rFonts w:ascii="TH SarabunPSK" w:hAnsi="TH SarabunPSK" w:cs="TH SarabunPSK" w:hint="cs"/>
          <w:sz w:val="32"/>
          <w:szCs w:val="32"/>
          <w:cs/>
        </w:rPr>
        <w:t xml:space="preserve"> รายได้เฉลี่ยของประชากรในจังหวัดบุรีรัมย์ เพิ่มขึ้น จาก 73,304.90 บาท/คน/ปี เป็นไม่น้อยกว่า 80,000 บาท/คน/ปี</w:t>
      </w:r>
    </w:p>
    <w:p w14:paraId="0784258F" w14:textId="0B226B4C" w:rsidR="00624529" w:rsidRPr="00721595" w:rsidRDefault="00624529" w:rsidP="00814D42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721595">
        <w:rPr>
          <w:rFonts w:ascii="TH SarabunPSK" w:hAnsi="TH SarabunPSK" w:cs="TH SarabunPSK" w:hint="cs"/>
          <w:sz w:val="32"/>
          <w:szCs w:val="32"/>
          <w:cs/>
        </w:rPr>
        <w:tab/>
        <w:t>3.2  ตัวชี้วัดในภาพรวมของจังหวัด</w:t>
      </w:r>
    </w:p>
    <w:p w14:paraId="354069DC" w14:textId="51D24809" w:rsidR="00095046" w:rsidRPr="00721595" w:rsidRDefault="00DE5EB0" w:rsidP="00D8341E">
      <w:pPr>
        <w:tabs>
          <w:tab w:val="left" w:pos="993"/>
        </w:tabs>
        <w:spacing w:after="0" w:line="240" w:lineRule="auto"/>
        <w:rPr>
          <w:rFonts w:ascii="TH SarabunPSK" w:eastAsia="Sarabun" w:hAnsi="TH SarabunPSK" w:cs="TH SarabunPSK"/>
          <w:sz w:val="32"/>
          <w:szCs w:val="32"/>
        </w:rPr>
      </w:pPr>
      <w:r w:rsidRPr="00721595">
        <w:rPr>
          <w:rFonts w:ascii="TH SarabunPSK" w:eastAsia="Sarabun" w:hAnsi="TH SarabunPSK" w:cs="TH SarabunPSK" w:hint="cs"/>
          <w:sz w:val="32"/>
          <w:szCs w:val="32"/>
        </w:rPr>
        <w:tab/>
      </w:r>
      <w:r w:rsidR="00624529" w:rsidRPr="00721595">
        <w:rPr>
          <w:rFonts w:ascii="TH SarabunPSK" w:eastAsia="Sarabun" w:hAnsi="TH SarabunPSK" w:cs="TH SarabunPSK" w:hint="cs"/>
          <w:sz w:val="32"/>
          <w:szCs w:val="32"/>
        </w:rPr>
        <w:t xml:space="preserve">  </w:t>
      </w:r>
      <w:r w:rsidR="00624529" w:rsidRPr="00721595">
        <w:rPr>
          <w:rFonts w:ascii="TH SarabunPSK" w:eastAsia="Sarabun" w:hAnsi="TH SarabunPSK" w:cs="TH SarabunPSK" w:hint="cs"/>
          <w:sz w:val="32"/>
          <w:szCs w:val="32"/>
        </w:rPr>
        <w:tab/>
      </w:r>
      <w:r w:rsidR="00095046" w:rsidRPr="00721595">
        <w:rPr>
          <w:rFonts w:ascii="TH SarabunPSK" w:eastAsia="Sarabun" w:hAnsi="TH SarabunPSK" w:cs="TH SarabunPSK" w:hint="cs"/>
          <w:sz w:val="32"/>
          <w:szCs w:val="32"/>
        </w:rPr>
        <w:t xml:space="preserve">1. </w:t>
      </w:r>
      <w:r w:rsidR="00095046" w:rsidRPr="00721595">
        <w:rPr>
          <w:rFonts w:ascii="TH SarabunPSK" w:eastAsia="Sarabun" w:hAnsi="TH SarabunPSK" w:cs="TH SarabunPSK" w:hint="cs"/>
          <w:sz w:val="32"/>
          <w:szCs w:val="32"/>
          <w:cs/>
        </w:rPr>
        <w:t xml:space="preserve">การขยายตัวของผลิตภัณฑ์มวลรวมของจังหวัด </w:t>
      </w:r>
      <w:r w:rsidR="00095046" w:rsidRPr="00721595">
        <w:rPr>
          <w:rFonts w:ascii="TH SarabunPSK" w:eastAsia="Sarabun" w:hAnsi="TH SarabunPSK" w:cs="TH SarabunPSK" w:hint="cs"/>
          <w:sz w:val="32"/>
          <w:szCs w:val="32"/>
        </w:rPr>
        <w:t xml:space="preserve">(GPP) </w:t>
      </w:r>
      <w:r w:rsidR="00095046" w:rsidRPr="00721595">
        <w:rPr>
          <w:rFonts w:ascii="TH SarabunPSK" w:eastAsia="Sarabun" w:hAnsi="TH SarabunPSK" w:cs="TH SarabunPSK" w:hint="cs"/>
          <w:sz w:val="32"/>
          <w:szCs w:val="32"/>
          <w:cs/>
        </w:rPr>
        <w:t xml:space="preserve">เพิ่มขึ้น </w:t>
      </w:r>
      <w:r w:rsidR="00095046" w:rsidRPr="00721595">
        <w:rPr>
          <w:rFonts w:ascii="TH SarabunPSK" w:eastAsia="Sarabun" w:hAnsi="TH SarabunPSK" w:cs="TH SarabunPSK" w:hint="cs"/>
          <w:sz w:val="32"/>
          <w:szCs w:val="32"/>
        </w:rPr>
        <w:t>(</w:t>
      </w:r>
      <w:r w:rsidR="00095046" w:rsidRPr="00721595">
        <w:rPr>
          <w:rFonts w:ascii="TH SarabunPSK" w:eastAsia="Sarabun" w:hAnsi="TH SarabunPSK" w:cs="TH SarabunPSK" w:hint="cs"/>
          <w:sz w:val="32"/>
          <w:szCs w:val="32"/>
          <w:cs/>
        </w:rPr>
        <w:t xml:space="preserve">ร้อยละ </w:t>
      </w:r>
      <w:r w:rsidR="00095046" w:rsidRPr="00721595">
        <w:rPr>
          <w:rFonts w:ascii="TH SarabunPSK" w:eastAsia="Sarabun" w:hAnsi="TH SarabunPSK" w:cs="TH SarabunPSK" w:hint="cs"/>
          <w:sz w:val="32"/>
          <w:szCs w:val="32"/>
        </w:rPr>
        <w:t>2)</w:t>
      </w:r>
    </w:p>
    <w:p w14:paraId="0329F737" w14:textId="427AF6E9" w:rsidR="00095046" w:rsidRPr="00721595" w:rsidRDefault="00095046" w:rsidP="00D8341E">
      <w:pPr>
        <w:tabs>
          <w:tab w:val="left" w:pos="993"/>
        </w:tabs>
        <w:spacing w:after="0" w:line="240" w:lineRule="auto"/>
        <w:rPr>
          <w:rFonts w:ascii="TH SarabunPSK" w:eastAsia="Sarabun" w:hAnsi="TH SarabunPSK" w:cs="TH SarabunPSK"/>
          <w:sz w:val="32"/>
          <w:szCs w:val="32"/>
        </w:rPr>
      </w:pPr>
      <w:r w:rsidRPr="00721595">
        <w:rPr>
          <w:rFonts w:ascii="TH SarabunPSK" w:eastAsia="Sarabun" w:hAnsi="TH SarabunPSK" w:cs="TH SarabunPSK" w:hint="cs"/>
          <w:sz w:val="32"/>
          <w:szCs w:val="32"/>
        </w:rPr>
        <w:tab/>
      </w:r>
      <w:r w:rsidR="00624529" w:rsidRPr="00721595">
        <w:rPr>
          <w:rFonts w:ascii="TH SarabunPSK" w:eastAsia="Sarabun" w:hAnsi="TH SarabunPSK" w:cs="TH SarabunPSK" w:hint="cs"/>
          <w:sz w:val="32"/>
          <w:szCs w:val="32"/>
        </w:rPr>
        <w:tab/>
      </w:r>
      <w:r w:rsidRPr="00721595">
        <w:rPr>
          <w:rFonts w:ascii="TH SarabunPSK" w:eastAsia="Sarabun" w:hAnsi="TH SarabunPSK" w:cs="TH SarabunPSK" w:hint="cs"/>
          <w:sz w:val="32"/>
          <w:szCs w:val="32"/>
        </w:rPr>
        <w:t xml:space="preserve">2. </w:t>
      </w:r>
      <w:r w:rsidRPr="00721595">
        <w:rPr>
          <w:rFonts w:ascii="TH SarabunPSK" w:eastAsia="Sarabun" w:hAnsi="TH SarabunPSK" w:cs="TH SarabunPSK" w:hint="cs"/>
          <w:sz w:val="32"/>
          <w:szCs w:val="32"/>
          <w:cs/>
        </w:rPr>
        <w:t xml:space="preserve">รายได้จากการท่องเที่ยวของผู้เยี่ยมเยือนชาวไทยเพิ่มขึ้น </w:t>
      </w:r>
      <w:r w:rsidRPr="00721595">
        <w:rPr>
          <w:rFonts w:ascii="TH SarabunPSK" w:eastAsia="Sarabun" w:hAnsi="TH SarabunPSK" w:cs="TH SarabunPSK" w:hint="cs"/>
          <w:sz w:val="32"/>
          <w:szCs w:val="32"/>
        </w:rPr>
        <w:t>(</w:t>
      </w:r>
      <w:r w:rsidRPr="00721595">
        <w:rPr>
          <w:rFonts w:ascii="TH SarabunPSK" w:eastAsia="Sarabun" w:hAnsi="TH SarabunPSK" w:cs="TH SarabunPSK" w:hint="cs"/>
          <w:sz w:val="32"/>
          <w:szCs w:val="32"/>
          <w:cs/>
        </w:rPr>
        <w:t>ร้อยละ 2</w:t>
      </w:r>
      <w:r w:rsidRPr="00721595">
        <w:rPr>
          <w:rFonts w:ascii="TH SarabunPSK" w:eastAsia="Sarabun" w:hAnsi="TH SarabunPSK" w:cs="TH SarabunPSK" w:hint="cs"/>
          <w:sz w:val="32"/>
          <w:szCs w:val="32"/>
        </w:rPr>
        <w:t>)</w:t>
      </w:r>
    </w:p>
    <w:p w14:paraId="4D18BE53" w14:textId="025F1A3F" w:rsidR="000337A9" w:rsidRPr="00721595" w:rsidRDefault="00095046" w:rsidP="00D8341E">
      <w:pPr>
        <w:tabs>
          <w:tab w:val="left" w:pos="993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21595">
        <w:rPr>
          <w:rFonts w:ascii="TH SarabunPSK" w:eastAsia="Sarabun" w:hAnsi="TH SarabunPSK" w:cs="TH SarabunPSK" w:hint="cs"/>
          <w:sz w:val="32"/>
          <w:szCs w:val="32"/>
        </w:rPr>
        <w:tab/>
      </w:r>
      <w:r w:rsidR="00624529" w:rsidRPr="00721595">
        <w:rPr>
          <w:rFonts w:ascii="TH SarabunPSK" w:eastAsia="Calibri" w:hAnsi="TH SarabunPSK" w:cs="TH SarabunPSK" w:hint="cs"/>
          <w:sz w:val="32"/>
          <w:szCs w:val="32"/>
        </w:rPr>
        <w:tab/>
      </w:r>
      <w:r w:rsidRPr="00721595">
        <w:rPr>
          <w:rFonts w:ascii="TH SarabunPSK" w:eastAsia="Calibri" w:hAnsi="TH SarabunPSK" w:cs="TH SarabunPSK" w:hint="cs"/>
          <w:sz w:val="32"/>
          <w:szCs w:val="32"/>
        </w:rPr>
        <w:t>3</w:t>
      </w:r>
      <w:r w:rsidRPr="00721595">
        <w:rPr>
          <w:rFonts w:ascii="TH SarabunPSK" w:eastAsia="Calibri" w:hAnsi="TH SarabunPSK" w:cs="TH SarabunPSK" w:hint="cs"/>
          <w:sz w:val="32"/>
          <w:szCs w:val="32"/>
          <w:cs/>
        </w:rPr>
        <w:t>. ร้อยละของครัวเรือนยากจนที่มีรายได้เฉลี่ยต่ำกว่าเกณฑ์ จปฐ. ได้รับการส่งเสริมและพัฒนาให้มีรายได้ผ่านเกณฑ์ จปฐ.</w:t>
      </w:r>
      <w:r w:rsidRPr="00721595">
        <w:rPr>
          <w:rFonts w:ascii="TH SarabunPSK" w:eastAsia="Calibri" w:hAnsi="TH SarabunPSK" w:cs="TH SarabunPSK" w:hint="cs"/>
          <w:sz w:val="32"/>
          <w:szCs w:val="32"/>
        </w:rPr>
        <w:t xml:space="preserve"> </w:t>
      </w:r>
      <w:r w:rsidRPr="00721595">
        <w:rPr>
          <w:rFonts w:ascii="TH SarabunPSK" w:eastAsia="Calibri" w:hAnsi="TH SarabunPSK" w:cs="TH SarabunPSK" w:hint="cs"/>
          <w:sz w:val="32"/>
          <w:szCs w:val="32"/>
          <w:cs/>
        </w:rPr>
        <w:t>(ร้อยละ 50)</w:t>
      </w:r>
    </w:p>
    <w:p w14:paraId="537907F3" w14:textId="188965FF" w:rsidR="00445725" w:rsidRPr="00721595" w:rsidRDefault="004061B1" w:rsidP="007B7D4B">
      <w:pPr>
        <w:tabs>
          <w:tab w:val="left" w:pos="993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right" w:pos="975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21595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624529" w:rsidRPr="00721595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721595">
        <w:rPr>
          <w:rFonts w:ascii="TH SarabunPSK" w:eastAsia="Calibri" w:hAnsi="TH SarabunPSK" w:cs="TH SarabunPSK" w:hint="cs"/>
          <w:sz w:val="32"/>
          <w:szCs w:val="32"/>
          <w:cs/>
        </w:rPr>
        <w:t>4. เพิ่มผลิตภาพแรงงาน เฉลี่ยไม่น้อยกว่า ร้อยละ 2.</w:t>
      </w:r>
      <w:r w:rsidR="00624529" w:rsidRPr="00721595">
        <w:rPr>
          <w:rFonts w:ascii="TH SarabunPSK" w:eastAsia="Calibri" w:hAnsi="TH SarabunPSK" w:cs="TH SarabunPSK" w:hint="cs"/>
          <w:sz w:val="32"/>
          <w:szCs w:val="32"/>
          <w:cs/>
        </w:rPr>
        <w:t>8</w:t>
      </w:r>
      <w:r w:rsidRPr="00721595">
        <w:rPr>
          <w:rFonts w:ascii="TH SarabunPSK" w:eastAsia="Calibri" w:hAnsi="TH SarabunPSK" w:cs="TH SarabunPSK" w:hint="cs"/>
          <w:sz w:val="32"/>
          <w:szCs w:val="32"/>
          <w:cs/>
        </w:rPr>
        <w:t xml:space="preserve"> ต่อปี</w:t>
      </w:r>
      <w:r w:rsidR="007B7D4B">
        <w:rPr>
          <w:rFonts w:ascii="TH SarabunPSK" w:eastAsia="Calibri" w:hAnsi="TH SarabunPSK" w:cs="TH SarabunPSK"/>
          <w:sz w:val="32"/>
          <w:szCs w:val="32"/>
          <w:cs/>
        </w:rPr>
        <w:tab/>
      </w:r>
    </w:p>
    <w:p w14:paraId="73527DE7" w14:textId="2FF61D8C" w:rsidR="00393184" w:rsidRDefault="00A31149" w:rsidP="00D8341E">
      <w:pPr>
        <w:tabs>
          <w:tab w:val="left" w:pos="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21595">
        <w:rPr>
          <w:rFonts w:ascii="TH SarabunPSK" w:hAnsi="TH SarabunPSK" w:cs="TH SarabunPSK" w:hint="cs"/>
          <w:sz w:val="32"/>
          <w:szCs w:val="32"/>
        </w:rPr>
        <w:tab/>
      </w:r>
      <w:r w:rsidRPr="00721595">
        <w:rPr>
          <w:rFonts w:ascii="TH SarabunPSK" w:hAnsi="TH SarabunPSK" w:cs="TH SarabunPSK" w:hint="cs"/>
          <w:sz w:val="32"/>
          <w:szCs w:val="32"/>
        </w:rPr>
        <w:tab/>
        <w:t xml:space="preserve">5. </w:t>
      </w:r>
      <w:r w:rsidRPr="00721595">
        <w:rPr>
          <w:rFonts w:ascii="TH SarabunPSK" w:hAnsi="TH SarabunPSK" w:cs="TH SarabunPSK" w:hint="cs"/>
          <w:sz w:val="32"/>
          <w:szCs w:val="32"/>
          <w:cs/>
        </w:rPr>
        <w:t>อัตราการว่างงาน ไม่เกิน ร้อยละ 1 ของกำลังแรงงาน</w:t>
      </w:r>
    </w:p>
    <w:p w14:paraId="0FD84C8B" w14:textId="77777777" w:rsidR="00814D42" w:rsidRDefault="00814D42" w:rsidP="00D8341E">
      <w:pPr>
        <w:tabs>
          <w:tab w:val="left" w:pos="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E28F287" w14:textId="181D1D34" w:rsidR="00814D42" w:rsidRPr="00814D42" w:rsidRDefault="00814D42" w:rsidP="00814D42">
      <w:pPr>
        <w:spacing w:after="120" w:line="240" w:lineRule="auto"/>
        <w:jc w:val="thaiDistribute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bookmarkStart w:id="0" w:name="_GoBack"/>
      <w:r w:rsidRPr="002A3CD5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ส่วนที่ </w:t>
      </w:r>
      <w:r w:rsidRPr="002A3CD5">
        <w:rPr>
          <w:rFonts w:ascii="TH SarabunPSK" w:hAnsi="TH SarabunPSK" w:cs="TH SarabunPSK"/>
          <w:b/>
          <w:bCs/>
          <w:spacing w:val="-6"/>
          <w:sz w:val="32"/>
          <w:szCs w:val="32"/>
        </w:rPr>
        <w:t>2</w:t>
      </w:r>
      <w:r w:rsidRPr="002A3CD5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เหตุผลประกอบการจัดตั้งสถาบันฝีมือแรงงานจังหวัด รายจังหวัด</w:t>
      </w:r>
      <w:r w:rsidRPr="002A3CD5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 </w:t>
      </w:r>
      <w:r w:rsidRPr="002A3CD5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(</w:t>
      </w:r>
      <w:r w:rsidRPr="002A3CD5">
        <w:rPr>
          <w:rFonts w:ascii="TH SarabunPSK" w:hAnsi="TH SarabunPSK" w:cs="TH SarabunPSK"/>
          <w:b/>
          <w:bCs/>
          <w:spacing w:val="-6"/>
          <w:sz w:val="32"/>
          <w:szCs w:val="32"/>
        </w:rPr>
        <w:t>25</w:t>
      </w:r>
      <w:r w:rsidRPr="002A3CD5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จังหวัดเดิม </w:t>
      </w:r>
      <w:r w:rsidRPr="002A3CD5">
        <w:rPr>
          <w:rFonts w:ascii="TH SarabunPSK" w:hAnsi="TH SarabunPSK" w:cs="TH SarabunPSK"/>
          <w:b/>
          <w:bCs/>
          <w:spacing w:val="-6"/>
          <w:sz w:val="32"/>
          <w:szCs w:val="32"/>
        </w:rPr>
        <w:t>+</w:t>
      </w:r>
      <w:r w:rsidRPr="002A3CD5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</w:t>
      </w:r>
      <w:r w:rsidRPr="002A3CD5">
        <w:rPr>
          <w:rFonts w:ascii="TH SarabunPSK" w:hAnsi="TH SarabunPSK" w:cs="TH SarabunPSK"/>
          <w:b/>
          <w:bCs/>
          <w:spacing w:val="-6"/>
          <w:sz w:val="32"/>
          <w:szCs w:val="32"/>
        </w:rPr>
        <w:t>20</w:t>
      </w:r>
      <w:r w:rsidRPr="002A3CD5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จังหวัดใหม่)</w:t>
      </w:r>
    </w:p>
    <w:tbl>
      <w:tblPr>
        <w:tblStyle w:val="TableGrid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6945"/>
      </w:tblGrid>
      <w:tr w:rsidR="00721595" w:rsidRPr="00721595" w14:paraId="01BA4078" w14:textId="77777777" w:rsidTr="00814D42">
        <w:trPr>
          <w:tblHeader/>
        </w:trPr>
        <w:tc>
          <w:tcPr>
            <w:tcW w:w="2127" w:type="dxa"/>
          </w:tcPr>
          <w:bookmarkEnd w:id="0"/>
          <w:p w14:paraId="44F6BD68" w14:textId="77777777" w:rsidR="000337A9" w:rsidRPr="00721595" w:rsidRDefault="000337A9" w:rsidP="00D834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15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หัวข้อ</w:t>
            </w:r>
          </w:p>
        </w:tc>
        <w:tc>
          <w:tcPr>
            <w:tcW w:w="6945" w:type="dxa"/>
          </w:tcPr>
          <w:p w14:paraId="48CD2967" w14:textId="01D7F8B1" w:rsidR="000337A9" w:rsidRPr="00721595" w:rsidRDefault="000337A9" w:rsidP="00D834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15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คำอธิบาย</w:t>
            </w:r>
          </w:p>
        </w:tc>
      </w:tr>
      <w:tr w:rsidR="00721595" w:rsidRPr="00721595" w14:paraId="2567D829" w14:textId="77777777" w:rsidTr="00814D42">
        <w:tc>
          <w:tcPr>
            <w:tcW w:w="2127" w:type="dxa"/>
          </w:tcPr>
          <w:p w14:paraId="6147EC38" w14:textId="77777777" w:rsidR="000337A9" w:rsidRPr="00721595" w:rsidRDefault="000337A9" w:rsidP="00D8341E">
            <w:pPr>
              <w:pStyle w:val="ListParagraph"/>
              <w:ind w:left="160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721595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ทิศทางการพัฒนาของจังหวัด/พื้นที่ </w:t>
            </w:r>
          </w:p>
        </w:tc>
        <w:tc>
          <w:tcPr>
            <w:tcW w:w="6945" w:type="dxa"/>
          </w:tcPr>
          <w:p w14:paraId="36C204D2" w14:textId="62317782" w:rsidR="00EE63F5" w:rsidRPr="00721595" w:rsidRDefault="00EE63F5" w:rsidP="00D8341E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จังหวัดบุรีรัมย์มีเป้าหมายการพัฒนา มีประเด็นการพัฒนา 4 ด้าน</w:t>
            </w:r>
            <w:r w:rsid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ดังนี้</w:t>
            </w:r>
          </w:p>
          <w:p w14:paraId="594F878B" w14:textId="7DA87143" w:rsidR="004E50F2" w:rsidRPr="00721595" w:rsidRDefault="004E50F2" w:rsidP="00721595">
            <w:pPr>
              <w:tabs>
                <w:tab w:val="left" w:pos="250"/>
              </w:tabs>
              <w:ind w:firstLine="1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1. พัฒนาศักยภาพเป็น “ศูนย์กลางการท่องเที่ยวอารยธรรมขอมและกีฬามาตรฐานโลก” </w:t>
            </w:r>
          </w:p>
          <w:p w14:paraId="5B0FBECE" w14:textId="7E16F08F" w:rsidR="004E50F2" w:rsidRPr="00695081" w:rsidRDefault="004E50F2" w:rsidP="00721595">
            <w:pPr>
              <w:tabs>
                <w:tab w:val="left" w:pos="250"/>
              </w:tabs>
              <w:ind w:firstLine="160"/>
              <w:jc w:val="thaiDistribute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</w:pPr>
            <w:r w:rsidRPr="00EC75A5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ab/>
            </w:r>
            <w:r w:rsidRPr="00695081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2.</w:t>
            </w:r>
            <w:r w:rsidR="00695081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695081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เพื่อเพิ่มขีดความสามารถในการผลิตสินค้าการเ</w:t>
            </w:r>
            <w:r w:rsidR="0049545A" w:rsidRPr="00695081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กษตรและอาหารปลอดภัยตามแนวทาง </w:t>
            </w:r>
            <w:r w:rsidR="0049545A" w:rsidRPr="00695081">
              <w:rPr>
                <w:rFonts w:ascii="TH SarabunPSK" w:hAnsi="TH SarabunPSK" w:cs="TH SarabunPSK" w:hint="cs"/>
                <w:spacing w:val="-6"/>
                <w:sz w:val="32"/>
                <w:szCs w:val="32"/>
              </w:rPr>
              <w:t>BCG Economy</w:t>
            </w:r>
          </w:p>
          <w:p w14:paraId="0617C07A" w14:textId="77777777" w:rsidR="004E50F2" w:rsidRPr="00721595" w:rsidRDefault="004E50F2" w:rsidP="00721595">
            <w:pPr>
              <w:tabs>
                <w:tab w:val="left" w:pos="250"/>
              </w:tabs>
              <w:ind w:firstLine="16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3. ส่งเสริมและพัฒนาผลิตภัณฑ์จากไหม </w:t>
            </w:r>
          </w:p>
          <w:p w14:paraId="174042EC" w14:textId="2B8F48FA" w:rsidR="0049545A" w:rsidRPr="00721595" w:rsidRDefault="004E50F2" w:rsidP="00721595">
            <w:pPr>
              <w:tabs>
                <w:tab w:val="left" w:pos="250"/>
              </w:tabs>
              <w:ind w:left="70" w:firstLine="1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>4. ส่งเสริมการค้าชายแดนเพื่อการค้าและการลงทุน</w:t>
            </w:r>
          </w:p>
          <w:p w14:paraId="3B902F00" w14:textId="59E029A9" w:rsidR="00874BDD" w:rsidRPr="00721595" w:rsidRDefault="009E463D" w:rsidP="00814D42">
            <w:pPr>
              <w:pStyle w:val="a"/>
              <w:tabs>
                <w:tab w:val="left" w:pos="10081"/>
              </w:tabs>
              <w:spacing w:after="0" w:line="240" w:lineRule="auto"/>
              <w:ind w:left="32" w:firstLine="568"/>
              <w:jc w:val="thaiDistribute"/>
              <w:rPr>
                <w:rFonts w:ascii="TH SarabunPSK" w:eastAsia="Times New Roman" w:hAnsi="TH SarabunPSK" w:cs="TH SarabunPSK"/>
                <w:snapToGrid w:val="0"/>
                <w:w w:val="0"/>
                <w:sz w:val="32"/>
                <w:szCs w:val="32"/>
                <w:u w:color="000000"/>
                <w:bdr w:val="none" w:sz="0" w:space="0" w:color="000000"/>
                <w:shd w:val="clear" w:color="000000" w:fill="000000"/>
                <w:cs/>
                <w:lang w:eastAsia="x-none" w:bidi="x-none"/>
              </w:rPr>
            </w:pPr>
            <w:r w:rsidRPr="00D707B4">
              <w:rPr>
                <w:rFonts w:ascii="TH SarabunPSK" w:hAnsi="TH SarabunPSK" w:cs="TH SarabunPSK" w:hint="cs"/>
                <w:sz w:val="32"/>
                <w:szCs w:val="32"/>
                <w:cs/>
              </w:rPr>
              <w:t>นอกจาก</w:t>
            </w:r>
            <w:r w:rsidR="003A2175" w:rsidRPr="00D707B4">
              <w:rPr>
                <w:rFonts w:ascii="TH SarabunPSK" w:hAnsi="TH SarabunPSK" w:cs="TH SarabunPSK" w:hint="cs"/>
                <w:sz w:val="32"/>
                <w:szCs w:val="32"/>
                <w:cs/>
              </w:rPr>
              <w:t>นี้จั</w:t>
            </w:r>
            <w:r w:rsidR="0098236E" w:rsidRPr="00D707B4">
              <w:rPr>
                <w:rFonts w:ascii="TH SarabunPSK" w:hAnsi="TH SarabunPSK" w:cs="TH SarabunPSK" w:hint="cs"/>
                <w:sz w:val="32"/>
                <w:szCs w:val="32"/>
                <w:cs/>
              </w:rPr>
              <w:t>งหวัดบุรีรัมย์</w:t>
            </w:r>
            <w:r w:rsidRPr="00D707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ยังมีสร้างจุดเด่นของจังหวัด </w:t>
            </w:r>
            <w:r w:rsidR="003A2175" w:rsidRPr="00D707B4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ด้วยการสร้าง</w:t>
            </w:r>
            <w:r w:rsidRPr="00D707B4">
              <w:rPr>
                <w:rFonts w:ascii="TH SarabunPSK" w:hAnsi="TH SarabunPSK" w:cs="TH SarabunPSK" w:hint="cs"/>
                <w:sz w:val="32"/>
                <w:szCs w:val="32"/>
                <w:cs/>
              </w:rPr>
              <w:t>สนามฟุตบอล</w:t>
            </w:r>
            <w:r w:rsidRPr="00D707B4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962C1E" w:rsidRPr="00D707B4">
              <w:rPr>
                <w:rFonts w:ascii="TH SarabunPSK" w:hAnsi="TH SarabunPSK" w:cs="TH SarabunPSK" w:hint="cs"/>
                <w:sz w:val="32"/>
                <w:szCs w:val="32"/>
                <w:cs/>
              </w:rPr>
              <w:t>สนามแข่งรถ</w:t>
            </w:r>
            <w:r w:rsidR="00962C1E" w:rsidRPr="00D707B4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98236E" w:rsidRPr="00D707B4">
              <w:rPr>
                <w:rFonts w:ascii="TH SarabunPSK" w:hAnsi="TH SarabunPSK" w:cs="TH SarabunPSK" w:hint="cs"/>
                <w:sz w:val="32"/>
                <w:szCs w:val="32"/>
                <w:cs/>
              </w:rPr>
              <w:t>แหล่งอารธรรม</w:t>
            </w:r>
            <w:r w:rsidRPr="00D707B4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ขอม</w:t>
            </w:r>
            <w:r w:rsidR="0098236E" w:rsidRPr="00D707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โบราณ </w:t>
            </w:r>
            <w:r w:rsidR="00962C1E" w:rsidRPr="00D707B4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ปราสาทหินพนมรุ้ง</w:t>
            </w:r>
            <w:r w:rsidR="0098236E" w:rsidRPr="00D707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ปราสาท</w:t>
            </w:r>
            <w:r w:rsidR="0098236E" w:rsidRPr="00814D42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 xml:space="preserve">เมืองต่ำ </w:t>
            </w:r>
            <w:r w:rsidR="00962C1E" w:rsidRPr="00814D42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>แหล่งท่องเที่ยว</w:t>
            </w:r>
            <w:r w:rsidR="0098236E" w:rsidRPr="00814D42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>เชิงนิเวศ</w:t>
            </w:r>
            <w:r w:rsidR="00FA2A3F" w:rsidRPr="00814D42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>น์</w:t>
            </w:r>
            <w:r w:rsidR="0098236E" w:rsidRPr="00814D42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 xml:space="preserve">ในชุมชน </w:t>
            </w:r>
            <w:r w:rsidRPr="00814D42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>มหกรรม</w:t>
            </w:r>
            <w:r w:rsidR="00962C1E" w:rsidRPr="00814D42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>การวิ่งมาร</w:t>
            </w:r>
            <w:r w:rsidR="00C655F1" w:rsidRPr="00814D42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>า</w:t>
            </w:r>
            <w:r w:rsidR="00962C1E" w:rsidRPr="00814D42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>ธอน</w:t>
            </w:r>
            <w:r w:rsidR="0098236E" w:rsidRPr="00814D42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 xml:space="preserve"> </w:t>
            </w:r>
            <w:r w:rsidR="00597992" w:rsidRPr="00814D42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>โรงแรมที่พัก</w:t>
            </w:r>
            <w:r w:rsidR="00597992" w:rsidRPr="00D707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โฮมสเต</w:t>
            </w:r>
            <w:r w:rsidR="00962C1E" w:rsidRPr="00D707B4">
              <w:rPr>
                <w:rFonts w:ascii="TH SarabunPSK" w:hAnsi="TH SarabunPSK" w:cs="TH SarabunPSK" w:hint="cs"/>
                <w:sz w:val="32"/>
                <w:szCs w:val="32"/>
                <w:cs/>
              </w:rPr>
              <w:t>ย์</w:t>
            </w:r>
            <w:r w:rsidR="00814D4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62C1E" w:rsidRPr="00D707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แหล่งศึกษาดูงานเกี่ยวกับการเกษตรผสมผสาน โรงงานอุตสาหกรรม </w:t>
            </w:r>
            <w:r w:rsidR="00EA79B0" w:rsidRPr="00D707B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A79B0" w:rsidRPr="00D707B4">
              <w:rPr>
                <w:rFonts w:ascii="TH SarabunPSK" w:hAnsi="TH SarabunPSK" w:cs="TH SarabunPSK" w:hint="cs"/>
                <w:sz w:val="32"/>
                <w:szCs w:val="32"/>
                <w:cs/>
              </w:rPr>
              <w:t>จึ</w:t>
            </w:r>
            <w:r w:rsidR="0098236E" w:rsidRPr="00D707B4">
              <w:rPr>
                <w:rFonts w:ascii="TH SarabunPSK" w:hAnsi="TH SarabunPSK" w:cs="TH SarabunPSK" w:hint="cs"/>
                <w:sz w:val="32"/>
                <w:szCs w:val="32"/>
                <w:cs/>
              </w:rPr>
              <w:t>งมีความจำเป็นต้องพัฒนากำลัง</w:t>
            </w:r>
            <w:r w:rsidRPr="00D707B4">
              <w:rPr>
                <w:rFonts w:ascii="TH SarabunPSK" w:hAnsi="TH SarabunPSK" w:cs="TH SarabunPSK" w:hint="cs"/>
                <w:sz w:val="32"/>
                <w:szCs w:val="32"/>
                <w:cs/>
              </w:rPr>
              <w:t>คนและพัฒนา</w:t>
            </w:r>
            <w:r w:rsidR="0098236E" w:rsidRPr="00D707B4">
              <w:rPr>
                <w:rFonts w:ascii="TH SarabunPSK" w:hAnsi="TH SarabunPSK" w:cs="TH SarabunPSK" w:hint="cs"/>
                <w:sz w:val="32"/>
                <w:szCs w:val="32"/>
                <w:cs/>
              </w:rPr>
              <w:t>กำลังแรงงาน</w:t>
            </w:r>
            <w:r w:rsidRPr="00D707B4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</w:t>
            </w:r>
            <w:r w:rsidR="0098236E" w:rsidRPr="00D707B4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มีคุณภาพในทุกมิติ เพื่อขับเคลื่อนยุทธศาสตร์ของจังหวัดให้บรรลุเป้าหมาย</w:t>
            </w:r>
          </w:p>
        </w:tc>
      </w:tr>
      <w:tr w:rsidR="00721595" w:rsidRPr="00721595" w14:paraId="036EF963" w14:textId="77777777" w:rsidTr="00814D42">
        <w:tc>
          <w:tcPr>
            <w:tcW w:w="2127" w:type="dxa"/>
          </w:tcPr>
          <w:p w14:paraId="1BDC6979" w14:textId="28260CFD" w:rsidR="000337A9" w:rsidRPr="00721595" w:rsidRDefault="000337A9" w:rsidP="00D8341E">
            <w:pPr>
              <w:pStyle w:val="ListParagraph"/>
              <w:ind w:left="160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721595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  <w:r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เป้าหมายการพัฒนากำลังแรงงานของจังหวัด </w:t>
            </w:r>
          </w:p>
        </w:tc>
        <w:tc>
          <w:tcPr>
            <w:tcW w:w="6945" w:type="dxa"/>
          </w:tcPr>
          <w:p w14:paraId="7545B3CA" w14:textId="0605772F" w:rsidR="006971B0" w:rsidRPr="00721595" w:rsidRDefault="000337A9" w:rsidP="00814D42">
            <w:pPr>
              <w:tabs>
                <w:tab w:val="left" w:pos="993"/>
                <w:tab w:val="left" w:pos="1039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A0C55"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6971B0"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จังหวัดบุรีรัมย์ มีเป้าหมาย</w:t>
            </w:r>
            <w:r w:rsidR="0049545A" w:rsidRPr="00721595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49545A"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 ด้าน ได้แก่ อุตสาหกรรมท่องเที่ยวและบริการ  อุตสาหกรรมเกษตรปลอดภัย และอุตสาหกรรมการผลิต </w:t>
            </w:r>
            <w:r w:rsidR="00D707B4">
              <w:rPr>
                <w:rFonts w:ascii="TH SarabunPSK" w:hAnsi="TH SarabunPSK" w:cs="TH SarabunPSK" w:hint="cs"/>
                <w:sz w:val="32"/>
                <w:szCs w:val="32"/>
                <w:cs/>
              </w:rPr>
              <w:t>ดังนี้</w:t>
            </w:r>
          </w:p>
          <w:p w14:paraId="0E0F30A4" w14:textId="77777777" w:rsidR="006971B0" w:rsidRPr="00721595" w:rsidRDefault="006971B0" w:rsidP="00D8341E">
            <w:pPr>
              <w:tabs>
                <w:tab w:val="left" w:pos="993"/>
              </w:tabs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21595">
              <w:rPr>
                <w:rFonts w:ascii="TH SarabunPSK" w:eastAsia="Sarabun" w:hAnsi="TH SarabunPSK" w:cs="TH SarabunPSK" w:hint="cs"/>
                <w:sz w:val="32"/>
                <w:szCs w:val="32"/>
              </w:rPr>
              <w:tab/>
              <w:t xml:space="preserve">1. </w:t>
            </w:r>
            <w:r w:rsidRPr="00721595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อัตราการขยายตัวของผลิตภัณฑ์มวลรวมของจังหวัด </w:t>
            </w:r>
            <w:r w:rsidRPr="00721595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(GPP) </w:t>
            </w:r>
            <w:r w:rsidRPr="00721595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เพิ่มขึ้น </w:t>
            </w:r>
            <w:r w:rsidRPr="00721595">
              <w:rPr>
                <w:rFonts w:ascii="TH SarabunPSK" w:eastAsia="Sarabun" w:hAnsi="TH SarabunPSK" w:cs="TH SarabunPSK" w:hint="cs"/>
                <w:sz w:val="32"/>
                <w:szCs w:val="32"/>
              </w:rPr>
              <w:t>(</w:t>
            </w:r>
            <w:r w:rsidRPr="00721595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 w:rsidRPr="00721595">
              <w:rPr>
                <w:rFonts w:ascii="TH SarabunPSK" w:eastAsia="Sarabun" w:hAnsi="TH SarabunPSK" w:cs="TH SarabunPSK" w:hint="cs"/>
                <w:sz w:val="32"/>
                <w:szCs w:val="32"/>
              </w:rPr>
              <w:t>2)</w:t>
            </w:r>
          </w:p>
          <w:p w14:paraId="77C9B88D" w14:textId="77777777" w:rsidR="006971B0" w:rsidRPr="00814D42" w:rsidRDefault="006971B0" w:rsidP="00814D42">
            <w:pPr>
              <w:tabs>
                <w:tab w:val="left" w:pos="993"/>
              </w:tabs>
              <w:jc w:val="thaiDistribute"/>
              <w:rPr>
                <w:rFonts w:ascii="TH SarabunPSK" w:eastAsia="Sarabun" w:hAnsi="TH SarabunPSK" w:cs="TH SarabunPSK"/>
                <w:spacing w:val="-2"/>
                <w:sz w:val="32"/>
                <w:szCs w:val="32"/>
              </w:rPr>
            </w:pPr>
            <w:r w:rsidRPr="00721595">
              <w:rPr>
                <w:rFonts w:ascii="TH SarabunPSK" w:eastAsia="Sarabun" w:hAnsi="TH SarabunPSK" w:cs="TH SarabunPSK" w:hint="cs"/>
                <w:sz w:val="32"/>
                <w:szCs w:val="32"/>
              </w:rPr>
              <w:tab/>
            </w:r>
            <w:r w:rsidRPr="00814D42">
              <w:rPr>
                <w:rFonts w:ascii="TH SarabunPSK" w:eastAsia="Sarabun" w:hAnsi="TH SarabunPSK" w:cs="TH SarabunPSK" w:hint="cs"/>
                <w:spacing w:val="-2"/>
                <w:sz w:val="32"/>
                <w:szCs w:val="32"/>
              </w:rPr>
              <w:t xml:space="preserve">2. </w:t>
            </w:r>
            <w:r w:rsidRPr="00814D42">
              <w:rPr>
                <w:rFonts w:ascii="TH SarabunPSK" w:eastAsia="Sarabun" w:hAnsi="TH SarabunPSK" w:cs="TH SarabunPSK" w:hint="cs"/>
                <w:spacing w:val="-2"/>
                <w:sz w:val="32"/>
                <w:szCs w:val="32"/>
                <w:cs/>
              </w:rPr>
              <w:t xml:space="preserve">รายได้จากการท่องเที่ยวของผู้เยี่ยมเยือนชาวไทยเพิ่มขึ้น </w:t>
            </w:r>
            <w:r w:rsidRPr="00814D42">
              <w:rPr>
                <w:rFonts w:ascii="TH SarabunPSK" w:eastAsia="Sarabun" w:hAnsi="TH SarabunPSK" w:cs="TH SarabunPSK" w:hint="cs"/>
                <w:spacing w:val="-2"/>
                <w:sz w:val="32"/>
                <w:szCs w:val="32"/>
              </w:rPr>
              <w:t>(</w:t>
            </w:r>
            <w:r w:rsidRPr="00814D42">
              <w:rPr>
                <w:rFonts w:ascii="TH SarabunPSK" w:eastAsia="Sarabun" w:hAnsi="TH SarabunPSK" w:cs="TH SarabunPSK" w:hint="cs"/>
                <w:spacing w:val="-2"/>
                <w:sz w:val="32"/>
                <w:szCs w:val="32"/>
                <w:cs/>
              </w:rPr>
              <w:t>ร้อยละ 2</w:t>
            </w:r>
            <w:r w:rsidRPr="00814D42">
              <w:rPr>
                <w:rFonts w:ascii="TH SarabunPSK" w:eastAsia="Sarabun" w:hAnsi="TH SarabunPSK" w:cs="TH SarabunPSK" w:hint="cs"/>
                <w:spacing w:val="-2"/>
                <w:sz w:val="32"/>
                <w:szCs w:val="32"/>
              </w:rPr>
              <w:t>)</w:t>
            </w:r>
          </w:p>
          <w:p w14:paraId="10B9E32D" w14:textId="13C4E7A2" w:rsidR="006971B0" w:rsidRPr="00721595" w:rsidRDefault="006971B0" w:rsidP="00D8341E">
            <w:pPr>
              <w:tabs>
                <w:tab w:val="left" w:pos="99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721595">
              <w:rPr>
                <w:rFonts w:ascii="TH SarabunPSK" w:eastAsia="Sarabun" w:hAnsi="TH SarabunPSK" w:cs="TH SarabunPSK" w:hint="cs"/>
                <w:sz w:val="32"/>
                <w:szCs w:val="32"/>
              </w:rPr>
              <w:tab/>
            </w:r>
            <w:r w:rsidRPr="00721595">
              <w:rPr>
                <w:rFonts w:ascii="TH SarabunPSK" w:eastAsia="Calibri" w:hAnsi="TH SarabunPSK" w:cs="TH SarabunPSK" w:hint="cs"/>
                <w:sz w:val="32"/>
                <w:szCs w:val="32"/>
              </w:rPr>
              <w:t>3</w:t>
            </w:r>
            <w:r w:rsidRPr="007215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 ร้อยละของครัวเรือนยากจนที่มีรายได้เฉลี่ยต่ำกว่าเกณฑ์ จปฐ. ได้รับการส่งเสริมและพัฒนาให้มีรายได้ผ่านเกณฑ์ จปฐ.</w:t>
            </w:r>
            <w:r w:rsidRPr="00721595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 </w:t>
            </w:r>
            <w:r w:rsidRPr="007215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(ร้อยละ 50)</w:t>
            </w:r>
          </w:p>
          <w:p w14:paraId="03F6E974" w14:textId="36E64F1F" w:rsidR="008D5729" w:rsidRPr="00721595" w:rsidRDefault="008D5729" w:rsidP="00D8341E">
            <w:pPr>
              <w:tabs>
                <w:tab w:val="left" w:pos="993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1595">
              <w:rPr>
                <w:rFonts w:ascii="TH SarabunPSK" w:hAnsi="TH SarabunPSK" w:cs="TH SarabunPSK" w:hint="cs"/>
                <w:sz w:val="32"/>
                <w:szCs w:val="32"/>
              </w:rPr>
              <w:t xml:space="preserve">              4. </w:t>
            </w:r>
            <w:r w:rsidR="00016A89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อัตราการว่าง</w:t>
            </w:r>
            <w:r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 ไม่เกินร้อยละ 1 ของจำนวนกำลังแรงงาน</w:t>
            </w:r>
          </w:p>
          <w:p w14:paraId="7D2B5BD5" w14:textId="3C7D2DF4" w:rsidR="00374FCE" w:rsidRPr="00721595" w:rsidRDefault="006971B0" w:rsidP="0051007E">
            <w:pPr>
              <w:pStyle w:val="ListParagraph"/>
              <w:tabs>
                <w:tab w:val="left" w:pos="993"/>
              </w:tabs>
              <w:ind w:left="0" w:right="42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="008D5729"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8D5729"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ร้อยละของปริมาณสิ่งปฏิกูล มูลฝอย ในชุมชนได้รับการจัดการอย่างถูกต้องและมีประสิทธิภาพ</w:t>
            </w:r>
            <w:r w:rsidRPr="00721595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(ร้อยละ 50) </w:t>
            </w:r>
          </w:p>
        </w:tc>
      </w:tr>
      <w:tr w:rsidR="00721595" w:rsidRPr="00721595" w14:paraId="3CB8DB17" w14:textId="77777777" w:rsidTr="00814D42">
        <w:tc>
          <w:tcPr>
            <w:tcW w:w="2127" w:type="dxa"/>
          </w:tcPr>
          <w:p w14:paraId="5361F9F2" w14:textId="3C79193B" w:rsidR="000337A9" w:rsidRPr="00721595" w:rsidRDefault="000337A9" w:rsidP="00D8341E">
            <w:pPr>
              <w:ind w:left="160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721595">
              <w:rPr>
                <w:rFonts w:ascii="TH SarabunPSK" w:hAnsi="TH SarabunPSK" w:cs="TH SarabunPSK" w:hint="cs"/>
                <w:sz w:val="32"/>
                <w:szCs w:val="32"/>
              </w:rPr>
              <w:t>3</w:t>
            </w:r>
            <w:r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>. ความต้องการกำลังแรงงานจังหวัด (</w:t>
            </w:r>
            <w:r w:rsidRPr="00721595">
              <w:rPr>
                <w:rFonts w:ascii="TH SarabunPSK" w:hAnsi="TH SarabunPSK" w:cs="TH SarabunPSK" w:hint="cs"/>
                <w:sz w:val="32"/>
                <w:szCs w:val="32"/>
              </w:rPr>
              <w:t>Demand</w:t>
            </w:r>
            <w:r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6945" w:type="dxa"/>
          </w:tcPr>
          <w:p w14:paraId="6BABCB12" w14:textId="096256FC" w:rsidR="006971B0" w:rsidRDefault="006971B0" w:rsidP="0051007E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721595">
              <w:rPr>
                <w:rFonts w:ascii="TH SarabunPSK" w:hAnsi="TH SarabunPSK" w:cs="TH SarabunPSK" w:hint="cs"/>
                <w:spacing w:val="6"/>
                <w:sz w:val="32"/>
                <w:szCs w:val="32"/>
                <w:cs/>
              </w:rPr>
              <w:t xml:space="preserve">    </w:t>
            </w:r>
            <w:r w:rsidR="003A2175">
              <w:rPr>
                <w:rFonts w:ascii="TH SarabunPSK" w:hAnsi="TH SarabunPSK" w:cs="TH SarabunPSK" w:hint="cs"/>
                <w:spacing w:val="6"/>
                <w:sz w:val="32"/>
                <w:szCs w:val="32"/>
                <w:cs/>
              </w:rPr>
              <w:t>ข้อมูล</w:t>
            </w:r>
            <w:r w:rsidR="00B71E20"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ความต้องการใน</w:t>
            </w:r>
            <w:r w:rsidRPr="00721595">
              <w:rPr>
                <w:rFonts w:ascii="TH SarabunPSK" w:eastAsiaTheme="minorEastAsia" w:hAnsi="TH SarabunPSK" w:cs="TH SarabunPSK" w:hint="cs"/>
                <w:sz w:val="32"/>
                <w:szCs w:val="32"/>
                <w:cs/>
              </w:rPr>
              <w:t>การพัฒนากำลังคนจังหวัดบุรีรัมย์</w:t>
            </w:r>
            <w:r w:rsidRPr="00721595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721595">
              <w:rPr>
                <w:rFonts w:ascii="TH SarabunPSK" w:eastAsiaTheme="minorEastAsia" w:hAnsi="TH SarabunPSK" w:cs="TH SarabunPSK" w:hint="cs"/>
                <w:sz w:val="32"/>
                <w:szCs w:val="32"/>
                <w:cs/>
              </w:rPr>
              <w:t>ภายใต้คณะอนุกรรมการพัฒนาแรงงานและ</w:t>
            </w:r>
            <w:r w:rsidRPr="00D707B4">
              <w:rPr>
                <w:rFonts w:ascii="TH SarabunPSK" w:eastAsiaTheme="minorEastAsia" w:hAnsi="TH SarabunPSK" w:cs="TH SarabunPSK" w:hint="cs"/>
                <w:spacing w:val="-4"/>
                <w:sz w:val="32"/>
                <w:szCs w:val="32"/>
                <w:cs/>
              </w:rPr>
              <w:t xml:space="preserve">ประสานงานการฝึกอาชีพจังหวัด (กพร.ปจ.) </w:t>
            </w:r>
            <w:r w:rsidR="0051007E" w:rsidRPr="00D707B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แผนพัฒนากำลังคนจังหวัดบุรีรัมย์ ปี </w:t>
            </w:r>
            <w:r w:rsidR="003A2175" w:rsidRPr="00D707B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="0051007E" w:rsidRPr="00D707B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พ.ศ. 2565 – 2570 </w:t>
            </w:r>
            <w:r w:rsidRPr="00D707B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ดังนี้</w:t>
            </w:r>
          </w:p>
          <w:p w14:paraId="3AD50152" w14:textId="77777777" w:rsidR="00A569AE" w:rsidRPr="00721595" w:rsidRDefault="00A569AE" w:rsidP="0051007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14F99B27" w14:textId="77777777" w:rsidR="006971B0" w:rsidRPr="00721595" w:rsidRDefault="006971B0" w:rsidP="00D8341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1595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  <w:lastRenderedPageBreak/>
              <w:t xml:space="preserve">1. </w:t>
            </w:r>
            <w:r w:rsidRPr="00721595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ภาคอุตสาหกรรมท่องเที่ยวและบริการ</w:t>
            </w:r>
            <w:r w:rsidRPr="00721595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 </w:t>
            </w:r>
            <w:r w:rsidRPr="00721595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เป้าหมายทั้งสิ้น </w:t>
            </w:r>
            <w:r w:rsidRPr="00721595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  <w:t>92,300</w:t>
            </w:r>
            <w:r w:rsidRPr="00721595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  <w:r w:rsidRPr="007215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คน</w:t>
            </w:r>
          </w:p>
          <w:p w14:paraId="78124C20" w14:textId="3C84BB5B" w:rsidR="006971B0" w:rsidRPr="00721595" w:rsidRDefault="006971B0" w:rsidP="00D8341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ตัวอย่างสมรรถนะ / หลักสูตร</w:t>
            </w:r>
            <w:r w:rsidRPr="00721595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ที่ต้องการ</w:t>
            </w:r>
            <w:r w:rsidR="00C21B72"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ได้แก่ </w:t>
            </w:r>
            <w:r w:rsidR="003A2175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="00814D4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D5A7D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การเทคโนโลยีดิจิ</w:t>
            </w:r>
            <w:r w:rsidR="003A2175">
              <w:rPr>
                <w:rFonts w:ascii="TH SarabunPSK" w:hAnsi="TH SarabunPSK" w:cs="TH SarabunPSK" w:hint="cs"/>
                <w:sz w:val="32"/>
                <w:szCs w:val="32"/>
                <w:cs/>
              </w:rPr>
              <w:t>ทัลในการทำธุรกิจ</w:t>
            </w:r>
            <w:r w:rsidR="003A2175"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A2175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3A2175"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814D4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A2175"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เทคนิคการบริการที่เป็นเลิศ</w:t>
            </w:r>
            <w:r w:rsidR="003A217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3</w:t>
            </w:r>
            <w:r w:rsidR="00C21B72"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</w:t>
            </w:r>
            <w:r w:rsidR="00C21B72"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>ป็นผู้ประกอบกิจการอย่างมืออาชีพ ฯลฯ เป็นต้น</w:t>
            </w:r>
          </w:p>
          <w:p w14:paraId="70FF63EE" w14:textId="77777777" w:rsidR="006971B0" w:rsidRPr="00721595" w:rsidRDefault="006971B0" w:rsidP="00D8341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1595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  <w:t xml:space="preserve">2. </w:t>
            </w:r>
            <w:r w:rsidRPr="00721595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ภาคอุตสาหกรรมเกษตรปลอดภัย</w:t>
            </w:r>
            <w:r w:rsidRPr="00721595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  <w:r w:rsidRPr="00721595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เป้าหมายทั้งสิ้น </w:t>
            </w:r>
            <w:r w:rsidRPr="00721595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  <w:t xml:space="preserve">95,000 </w:t>
            </w:r>
            <w:r w:rsidRPr="007215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คน</w:t>
            </w:r>
          </w:p>
          <w:p w14:paraId="69147E31" w14:textId="482EEA6E" w:rsidR="006971B0" w:rsidRPr="00721595" w:rsidRDefault="006971B0" w:rsidP="00D8341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ตัวอย่างสมรรถนะ / หลักสูตร</w:t>
            </w:r>
            <w:r w:rsidRPr="00721595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ที่ต้องการ</w:t>
            </w:r>
            <w:r w:rsidR="00C21B72"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ได้แก่ </w:t>
            </w:r>
            <w:r w:rsidRPr="00721595">
              <w:rPr>
                <w:rFonts w:ascii="TH SarabunPSK" w:hAnsi="TH SarabunPSK" w:cs="TH SarabunPSK" w:hint="cs"/>
                <w:sz w:val="32"/>
                <w:szCs w:val="32"/>
              </w:rPr>
              <w:t>1.</w:t>
            </w:r>
            <w:r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การประยุกต์เทคโนโลยี/นวัตกรรม ลดต้นทุน เพิ่มผลผลิต</w:t>
            </w:r>
            <w:r w:rsidR="00FF3E29"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21595">
              <w:rPr>
                <w:rFonts w:ascii="TH SarabunPSK" w:hAnsi="TH SarabunPSK" w:cs="TH SarabunPSK" w:hint="cs"/>
                <w:sz w:val="32"/>
                <w:szCs w:val="32"/>
              </w:rPr>
              <w:t>2.</w:t>
            </w:r>
            <w:r w:rsidR="00FF3E29"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เพิ่มช่องทางการตลาด </w:t>
            </w:r>
            <w:r w:rsidRPr="00721595">
              <w:rPr>
                <w:rFonts w:ascii="TH SarabunPSK" w:hAnsi="TH SarabunPSK" w:cs="TH SarabunPSK" w:hint="cs"/>
                <w:sz w:val="32"/>
                <w:szCs w:val="32"/>
              </w:rPr>
              <w:t>3.</w:t>
            </w:r>
            <w:r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เพิ่มคุณภาพสินค้าปลอดสารพิษ</w:t>
            </w:r>
            <w:r w:rsidR="00E35DB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21B72"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>ฯลฯ เป็นต้น</w:t>
            </w:r>
          </w:p>
          <w:p w14:paraId="523A0C52" w14:textId="77777777" w:rsidR="006971B0" w:rsidRPr="00721595" w:rsidRDefault="006971B0" w:rsidP="00D8341E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21595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  <w:t xml:space="preserve">3. </w:t>
            </w:r>
            <w:r w:rsidRPr="00721595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ภาคอุตสาหกรรมการผลิต</w:t>
            </w:r>
            <w:r w:rsidRPr="00721595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  <w:r w:rsidRPr="00721595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เป้าหมายทั้งสิ้น </w:t>
            </w:r>
            <w:r w:rsidRPr="00721595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  <w:t xml:space="preserve">26,300 </w:t>
            </w:r>
            <w:r w:rsidRPr="007215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คน</w:t>
            </w:r>
            <w:r w:rsidRPr="00721595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  <w:t xml:space="preserve">             </w:t>
            </w:r>
          </w:p>
          <w:p w14:paraId="3CAFBB7F" w14:textId="4931DC46" w:rsidR="000337A9" w:rsidRPr="00721595" w:rsidRDefault="006971B0" w:rsidP="00814D42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ตัวอย่างสมรรถนะ / หลักสูตร</w:t>
            </w:r>
            <w:r w:rsidRPr="00721595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ที่ต้องการ</w:t>
            </w:r>
            <w:r w:rsidR="00C21B72"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ได้แก่ 1</w:t>
            </w:r>
            <w:r w:rsidRPr="00721595">
              <w:rPr>
                <w:rFonts w:ascii="TH SarabunPSK" w:eastAsia="Times New Roman" w:hAnsi="TH SarabunPSK" w:cs="TH SarabunPSK" w:hint="cs"/>
                <w:sz w:val="32"/>
                <w:szCs w:val="32"/>
              </w:rPr>
              <w:t>.</w:t>
            </w:r>
            <w:r w:rsidRPr="0072159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ช่างบำรุงรักษาครบวงจร</w:t>
            </w:r>
            <w:r w:rsidR="00C21B72" w:rsidRPr="0072159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="00814D4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</w:t>
            </w:r>
            <w:r w:rsidR="00C21B72" w:rsidRPr="00814D42">
              <w:rPr>
                <w:rFonts w:ascii="TH SarabunPSK" w:eastAsia="Times New Roman" w:hAnsi="TH SarabunPSK" w:cs="TH SarabunPSK" w:hint="cs"/>
                <w:spacing w:val="-8"/>
                <w:sz w:val="32"/>
                <w:szCs w:val="32"/>
                <w:cs/>
              </w:rPr>
              <w:t>2</w:t>
            </w:r>
            <w:r w:rsidRPr="00814D42">
              <w:rPr>
                <w:rFonts w:ascii="TH SarabunPSK" w:eastAsia="Times New Roman" w:hAnsi="TH SarabunPSK" w:cs="TH SarabunPSK" w:hint="cs"/>
                <w:spacing w:val="-8"/>
                <w:sz w:val="32"/>
                <w:szCs w:val="32"/>
              </w:rPr>
              <w:t>.</w:t>
            </w:r>
            <w:r w:rsidRPr="00814D42">
              <w:rPr>
                <w:rFonts w:ascii="TH SarabunPSK" w:eastAsia="Times New Roman" w:hAnsi="TH SarabunPSK" w:cs="TH SarabunPSK" w:hint="cs"/>
                <w:spacing w:val="-8"/>
                <w:sz w:val="32"/>
                <w:szCs w:val="32"/>
                <w:cs/>
              </w:rPr>
              <w:t>เทคนิคการลดต้นทุน</w:t>
            </w:r>
            <w:r w:rsidR="00C21B72" w:rsidRPr="00814D42">
              <w:rPr>
                <w:rFonts w:ascii="TH SarabunPSK" w:eastAsia="Times New Roman" w:hAnsi="TH SarabunPSK" w:cs="TH SarabunPSK" w:hint="cs"/>
                <w:spacing w:val="-8"/>
                <w:sz w:val="32"/>
                <w:szCs w:val="32"/>
                <w:cs/>
              </w:rPr>
              <w:t xml:space="preserve"> 3.</w:t>
            </w:r>
            <w:r w:rsidRPr="00814D42">
              <w:rPr>
                <w:rFonts w:ascii="TH SarabunPSK" w:eastAsia="Times New Roman" w:hAnsi="TH SarabunPSK" w:cs="TH SarabunPSK" w:hint="cs"/>
                <w:spacing w:val="-8"/>
                <w:sz w:val="32"/>
                <w:szCs w:val="32"/>
                <w:cs/>
              </w:rPr>
              <w:t>การบริหารจัดการโลจิสติกส์และห่วงโซ่อุปทาน</w:t>
            </w:r>
            <w:r w:rsidR="00C21B72" w:rsidRPr="00814D42">
              <w:rPr>
                <w:rFonts w:ascii="TH SarabunPSK" w:eastAsia="Times New Roman" w:hAnsi="TH SarabunPSK" w:cs="TH SarabunPSK" w:hint="cs"/>
                <w:spacing w:val="-8"/>
                <w:sz w:val="32"/>
                <w:szCs w:val="32"/>
                <w:cs/>
              </w:rPr>
              <w:t xml:space="preserve"> </w:t>
            </w:r>
            <w:r w:rsidR="00C21B72" w:rsidRPr="00814D42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ฯลฯ เป็นต้น</w:t>
            </w:r>
          </w:p>
        </w:tc>
      </w:tr>
      <w:tr w:rsidR="00721595" w:rsidRPr="00721595" w14:paraId="757DE582" w14:textId="77777777" w:rsidTr="00814D42">
        <w:tc>
          <w:tcPr>
            <w:tcW w:w="2127" w:type="dxa"/>
          </w:tcPr>
          <w:p w14:paraId="1AB9E709" w14:textId="77777777" w:rsidR="000337A9" w:rsidRPr="00721595" w:rsidRDefault="000337A9" w:rsidP="00D8341E">
            <w:pPr>
              <w:ind w:left="160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721595">
              <w:rPr>
                <w:rFonts w:ascii="TH SarabunPSK" w:hAnsi="TH SarabunPSK" w:cs="TH SarabunPSK" w:hint="cs"/>
                <w:sz w:val="32"/>
                <w:szCs w:val="32"/>
              </w:rPr>
              <w:lastRenderedPageBreak/>
              <w:t>4</w:t>
            </w:r>
            <w:r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>. การพัฒนากำลังแรงงาน (</w:t>
            </w:r>
            <w:r w:rsidRPr="00721595">
              <w:rPr>
                <w:rFonts w:ascii="TH SarabunPSK" w:hAnsi="TH SarabunPSK" w:cs="TH SarabunPSK" w:hint="cs"/>
                <w:sz w:val="32"/>
                <w:szCs w:val="32"/>
              </w:rPr>
              <w:t>Supply</w:t>
            </w:r>
            <w:r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6945" w:type="dxa"/>
          </w:tcPr>
          <w:p w14:paraId="22FBA34E" w14:textId="1ABA0564" w:rsidR="000337A9" w:rsidRPr="00721595" w:rsidRDefault="000337A9" w:rsidP="00D8341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A541AA"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912FC6"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การพัฒนากำลังแรงงานรองรับห่วงโซ่อุปทานและธุรกิจที่เกี่ยวเนื่องตั้งแต่ต้นน้ำ กลางน้ำ และปลายน้ำ</w:t>
            </w:r>
            <w:r w:rsidR="00E132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(เฉลี่ย 8,000 คน/ปี)</w:t>
            </w:r>
          </w:p>
          <w:p w14:paraId="3CDACACA" w14:textId="6949098D" w:rsidR="00FF0D85" w:rsidRPr="00887AF6" w:rsidRDefault="00FF0D85" w:rsidP="00292E49">
            <w:pPr>
              <w:ind w:left="-4" w:firstLine="352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887AF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1) ด้านอุตสาหกรรมท่องเที่ยวและบริการ เน้นพัฒนาทักษะคนในจังหวัดเพื่อสนับสนุนการท่องเที่ยวและบริการ เช่น เทคนิคการบริการที่ประทับใจ การเป็นเจ้าบ้านที่ดี พนักงานต้อนรับ พนัก</w:t>
            </w:r>
            <w:r w:rsidR="00DB74FA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งาน</w:t>
            </w:r>
            <w:r w:rsidR="005C614C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บริการอาหารและเครื่องดื่ม</w:t>
            </w:r>
            <w:r w:rsidRPr="00887AF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การบริหารจัดการที่พัก/โฮมสเตย์ การจัดทำคลิป </w:t>
            </w:r>
            <w:r w:rsidRPr="00887AF6">
              <w:rPr>
                <w:rFonts w:ascii="TH SarabunPSK" w:hAnsi="TH SarabunPSK" w:cs="TH SarabunPSK" w:hint="cs"/>
                <w:spacing w:val="-4"/>
                <w:sz w:val="32"/>
                <w:szCs w:val="32"/>
              </w:rPr>
              <w:t xml:space="preserve">VTR </w:t>
            </w:r>
            <w:r w:rsidRPr="00887AF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ส่งเสริมการท่องเที่ยวในชุมชน การพัฒนาทักษะยกระดับคุณภาพของพ่อครัวแม่ครัว การนวดไทย สปา </w:t>
            </w:r>
            <w:r w:rsidRPr="00887AF6">
              <w:rPr>
                <w:rFonts w:ascii="TH SarabunPSK" w:hAnsi="TH SarabunPSK" w:cs="TH SarabunPSK" w:hint="cs"/>
                <w:spacing w:val="-4"/>
                <w:sz w:val="32"/>
                <w:szCs w:val="32"/>
              </w:rPr>
              <w:t xml:space="preserve"> </w:t>
            </w:r>
            <w:r w:rsidRPr="00887AF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การซ่อม</w:t>
            </w:r>
            <w:r w:rsidR="00DB74FA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รถ</w:t>
            </w:r>
            <w:r w:rsidRPr="00887AF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จัก</w:t>
            </w:r>
            <w:r w:rsidR="00DB74FA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ร</w:t>
            </w:r>
            <w:r w:rsidRPr="00887AF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ยานยนต์ขนาดใหญ่ (บิ๊กไบค์) เพื่อสนับสนุนเมืองท่องเที่ยวอารยธรรมขอมและเมืองกีฬาระดับโลก</w:t>
            </w:r>
          </w:p>
          <w:p w14:paraId="30A288F1" w14:textId="766C5566" w:rsidR="00FF0D85" w:rsidRPr="00721595" w:rsidRDefault="00FF0D85" w:rsidP="00814D42">
            <w:pPr>
              <w:ind w:left="-4" w:firstLine="35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2) ด้านอุตสาหกรรมเกษตรปลอดภัย เน้นพัฒนาทักษะเกี่ยวกับการจัดการเพาะปลูกที่เป็นมิตรต่อสิ่งแวดล้อม</w:t>
            </w:r>
            <w:r w:rsidRPr="00721595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การทำเกษตรกรรมแบบอินทรีย์ ส่งเสริมการใช้พลังงานทดแทน/พลังงานสะอาด การสร้างระบบควบคุมคุณภาพ </w:t>
            </w:r>
            <w:r w:rsidRPr="00721595">
              <w:rPr>
                <w:rFonts w:ascii="TH SarabunPSK" w:hAnsi="TH SarabunPSK" w:cs="TH SarabunPSK" w:hint="cs"/>
                <w:sz w:val="32"/>
                <w:szCs w:val="32"/>
              </w:rPr>
              <w:t xml:space="preserve">GAP </w:t>
            </w:r>
            <w:r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ให้ครอบคลุมพืชเศรษฐกิจของจังหวัด เช่น ข้าว อ้อย มันสำปะหลัง ผัก และผลไม้ เพื่อสร้างความเชื่อมั่นให้แก่ผู้บริโภค</w:t>
            </w:r>
          </w:p>
          <w:p w14:paraId="7FC64CD1" w14:textId="7B15C376" w:rsidR="000420EF" w:rsidRPr="00721595" w:rsidRDefault="00FF0D85" w:rsidP="00814D42">
            <w:pPr>
              <w:ind w:left="-4" w:firstLine="35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3) ด้านอุตสาหกรรมการผลิต เน้นการพัฒนาทักษะเกี่ยวกับ การควบคุมคุณภาพการผลิต การลดต้นทุนการผลิต </w:t>
            </w:r>
            <w:r w:rsidR="00887AF6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>ารวางแผนการผลิตอย่างเป็นระบบตั้งแต่ต้นน้ำ กลางน้ำ และปลายน้ำ การลดต้นทุนด้านโลจิสติกส์ การเพิ่มผลิตภาพแรงงาน และส่งเสริมให้นายจ้างมีส่วนร่วมในการกำหนดหลักสูตรฝึกอบรม รายละเอียดฝึกอบรม</w:t>
            </w:r>
            <w:r w:rsidRPr="00721595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>คุณสมบัติวิทยากร ระยะเวลาฝึกอบรม เพื่อให้ลูกจ้างมีสมรรถนะกับการจ้างงานอย่างแท้จริง และสามารถนำค่าใช้จ่ายจากการฝึกอบรมไปลดหย่อนภาษี</w:t>
            </w:r>
          </w:p>
        </w:tc>
      </w:tr>
      <w:tr w:rsidR="00721595" w:rsidRPr="00721595" w14:paraId="1223894E" w14:textId="77777777" w:rsidTr="00814D42">
        <w:tc>
          <w:tcPr>
            <w:tcW w:w="2127" w:type="dxa"/>
          </w:tcPr>
          <w:p w14:paraId="79DAA888" w14:textId="77777777" w:rsidR="000337A9" w:rsidRPr="00721595" w:rsidRDefault="000337A9" w:rsidP="00D8341E">
            <w:pPr>
              <w:ind w:left="160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721595">
              <w:rPr>
                <w:rFonts w:ascii="TH SarabunPSK" w:hAnsi="TH SarabunPSK" w:cs="TH SarabunPSK" w:hint="cs"/>
                <w:sz w:val="32"/>
                <w:szCs w:val="32"/>
              </w:rPr>
              <w:lastRenderedPageBreak/>
              <w:t>5</w:t>
            </w:r>
            <w:r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>. กลไกการพัฒนากำลังแรงงาน</w:t>
            </w:r>
          </w:p>
        </w:tc>
        <w:tc>
          <w:tcPr>
            <w:tcW w:w="6945" w:type="dxa"/>
          </w:tcPr>
          <w:p w14:paraId="738E6FE6" w14:textId="55146754" w:rsidR="00987EBD" w:rsidRPr="00721595" w:rsidRDefault="00987EBD" w:rsidP="00D8341E">
            <w:pPr>
              <w:ind w:left="-4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1595">
              <w:rPr>
                <w:rFonts w:ascii="TH SarabunPSK" w:hAnsi="TH SarabunPSK" w:cs="TH SarabunPSK" w:hint="cs"/>
                <w:b/>
                <w:bCs/>
                <w:strike/>
                <w:noProof/>
                <w:sz w:val="32"/>
                <w:szCs w:val="32"/>
                <w:cs/>
              </w:rPr>
              <w:drawing>
                <wp:inline distT="0" distB="0" distL="0" distR="0" wp14:anchorId="463C6587" wp14:editId="15A08F22">
                  <wp:extent cx="4714417" cy="3181033"/>
                  <wp:effectExtent l="0" t="0" r="0" b="635"/>
                  <wp:docPr id="3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394" b="3521"/>
                          <a:stretch/>
                        </pic:blipFill>
                        <pic:spPr bwMode="auto">
                          <a:xfrm>
                            <a:off x="0" y="0"/>
                            <a:ext cx="4755363" cy="32086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6FD72B6" w14:textId="310936C7" w:rsidR="00987EBD" w:rsidRPr="00721595" w:rsidRDefault="000446D5" w:rsidP="00D8341E">
            <w:pPr>
              <w:ind w:left="-4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15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กลไกการพัฒนากำลังแรงงานเพื่อรองรับยุทธศาสตร์จังหวัดบุรีรัมย์</w:t>
            </w:r>
          </w:p>
          <w:p w14:paraId="599A82DF" w14:textId="66300642" w:rsidR="008872C5" w:rsidRPr="00721595" w:rsidRDefault="00936B12" w:rsidP="00D8341E">
            <w:pPr>
              <w:ind w:left="-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215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="00987EBD" w:rsidRPr="007215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0068DD" w:rsidRPr="009322E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5.</w:t>
            </w:r>
            <w:r w:rsidR="002236F3" w:rsidRPr="009322E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1. </w:t>
            </w:r>
            <w:r w:rsidR="008872C5" w:rsidRPr="009322E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กลไกคณะอนุกรรมการพัฒนาแรงงานและประสาน</w:t>
            </w:r>
            <w:r w:rsidR="009322E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  <w:r w:rsidR="008872C5" w:rsidRPr="009322E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การฝึกอาชีพจังหวัด (กพร.ปจ.)</w:t>
            </w:r>
            <w:r w:rsidR="008872C5" w:rsidRPr="0015155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446D5" w:rsidRPr="0015155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872C5" w:rsidRPr="0015155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เพื่อ</w:t>
            </w:r>
            <w:r w:rsidR="000446D5" w:rsidRPr="0015155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สำรวจความต้องการ กำหนดอุปสงค์-อุปทานด้านแรงงาน เพื่อปรับเปลี่ยนทักษะกำลังแรงงานให้สอดคล้องกับทิศทางการพัฒนาจังหวัด </w:t>
            </w:r>
            <w:r w:rsidR="008872C5" w:rsidRPr="00151555"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ฝึกอบรมปรับเปลี่ยน</w:t>
            </w:r>
            <w:r w:rsidR="008872C5"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ทักษะ </w:t>
            </w:r>
            <w:r w:rsidR="008872C5" w:rsidRPr="00721595">
              <w:rPr>
                <w:rFonts w:ascii="TH SarabunPSK" w:hAnsi="TH SarabunPSK" w:cs="TH SarabunPSK" w:hint="cs"/>
                <w:sz w:val="32"/>
                <w:szCs w:val="32"/>
              </w:rPr>
              <w:t xml:space="preserve">(Re Skills) </w:t>
            </w:r>
            <w:r w:rsidR="008872C5"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ยกระดับทักษะฝีมือให้สูงขึ้น </w:t>
            </w:r>
            <w:r w:rsidR="00814D42"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r w:rsidR="008872C5"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8872C5" w:rsidRPr="00721595">
              <w:rPr>
                <w:rFonts w:ascii="TH SarabunPSK" w:hAnsi="TH SarabunPSK" w:cs="TH SarabunPSK" w:hint="cs"/>
                <w:sz w:val="32"/>
                <w:szCs w:val="32"/>
              </w:rPr>
              <w:t>Up Skills</w:t>
            </w:r>
            <w:r w:rsidR="008872C5"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8872C5" w:rsidRPr="00721595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8872C5"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และสร้างทักษะใหม่ที่จำเป็นในอนาคต (</w:t>
            </w:r>
            <w:r w:rsidR="008872C5" w:rsidRPr="00721595">
              <w:rPr>
                <w:rFonts w:ascii="TH SarabunPSK" w:hAnsi="TH SarabunPSK" w:cs="TH SarabunPSK" w:hint="cs"/>
                <w:sz w:val="32"/>
                <w:szCs w:val="32"/>
              </w:rPr>
              <w:t xml:space="preserve">New Skills) </w:t>
            </w:r>
            <w:r w:rsidR="008872C5"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ให้กำลังคนมีความรู้ ทักษะ และทัศนคติสอดคล้องกับทิศทางการพัฒนาจังหวัด</w:t>
            </w:r>
          </w:p>
          <w:p w14:paraId="62442D83" w14:textId="61DADC3F" w:rsidR="002236F3" w:rsidRPr="00721595" w:rsidRDefault="000446D5" w:rsidP="00D8341E">
            <w:pPr>
              <w:tabs>
                <w:tab w:val="left" w:pos="520"/>
              </w:tabs>
              <w:ind w:left="-4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15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5.2  จัดฝึกอบรมให้ตรงกับความต้องการแรงงานของจังหวัดผ่านเครือข่ายที่เกี่ยวข้อง เช่น </w:t>
            </w:r>
            <w:r w:rsidR="003951E3" w:rsidRPr="007215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ภาครัฐ ภาคเอกชน </w:t>
            </w:r>
            <w:r w:rsidRPr="007215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อาสาสมัครแรงงาน</w:t>
            </w:r>
            <w:r w:rsidR="002236F3" w:rsidRPr="007215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การฝึกอบรมจะมีการ</w:t>
            </w:r>
            <w:r w:rsidR="002236F3"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ประยุกต์ใช้เทคโนโลยีและนวัตกรรม เพื่อลดต้นทุน หรือ เพิ่มมูลค่าของสินค้า หรือบริการ ผ่านกระบวนการฝึกอบรมทักษะฝีมือ เพื่อให้แรงงานในจังหวัดสามารถปรับตัวให้ก้าวทันต่อเทคโนโลยีที่เปลี่ยนแปลงไป </w:t>
            </w:r>
          </w:p>
          <w:p w14:paraId="2CDEEFBD" w14:textId="3E70330B" w:rsidR="002A6F7F" w:rsidRPr="00721595" w:rsidRDefault="002A6F7F" w:rsidP="00D8341E">
            <w:pPr>
              <w:tabs>
                <w:tab w:val="left" w:pos="422"/>
              </w:tabs>
              <w:ind w:left="-4"/>
              <w:rPr>
                <w:rFonts w:ascii="TH SarabunPSK" w:hAnsi="TH SarabunPSK" w:cs="TH SarabunPSK"/>
                <w:sz w:val="32"/>
                <w:szCs w:val="32"/>
              </w:rPr>
            </w:pPr>
            <w:r w:rsidRPr="007215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814D42">
              <w:rPr>
                <w:rFonts w:ascii="TH SarabunPSK Bold" w:hAnsi="TH SarabunPSK Bold" w:cs="TH SarabunPSK" w:hint="cs"/>
                <w:b/>
                <w:bCs/>
                <w:spacing w:val="-8"/>
                <w:sz w:val="32"/>
                <w:szCs w:val="32"/>
                <w:cs/>
              </w:rPr>
              <w:t>5.3 ส่งเสริมให้หน่วยงานอื่น เป็นศูนย์ทดสอบมาตรฐานฝีมือแรงงานแห่งชาติ</w:t>
            </w:r>
            <w:r w:rsidRPr="007215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และศูนย์รับรองความรู้ความสามารถ </w:t>
            </w:r>
            <w:r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เพื่อสร้าง</w:t>
            </w:r>
            <w:r w:rsidR="00451BEA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การมี</w:t>
            </w:r>
            <w:r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>ส</w:t>
            </w:r>
            <w:r w:rsidR="00BD5928"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>วนร่วมในการทำงาน</w:t>
            </w:r>
          </w:p>
          <w:p w14:paraId="5C3C1FF8" w14:textId="74D6084A" w:rsidR="002236F3" w:rsidRPr="00721595" w:rsidRDefault="002A6F7F" w:rsidP="00D8341E">
            <w:pPr>
              <w:tabs>
                <w:tab w:val="left" w:pos="422"/>
              </w:tabs>
              <w:ind w:left="-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15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="002236F3" w:rsidRPr="007215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5.4 กำกับ ดูแลให้นายจ้าง หรือ หน่วยงานอื่นที่ได้รับอนุญาตเกี่ยวกับการพัฒนาฝีมือแร</w:t>
            </w:r>
            <w:r w:rsidR="00CE702C" w:rsidRPr="007215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</w:t>
            </w:r>
            <w:r w:rsidR="002236F3" w:rsidRPr="007215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งานปฏิบัติตามที่กฎหมายกำหนด</w:t>
            </w:r>
            <w:r w:rsidRPr="007215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>กำกับ ดูแล การปล่อยเงินกู้ การชำระหนี้</w:t>
            </w:r>
            <w:r w:rsidRPr="00721595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การฟ้องร้องคดี และฟ้องบังคับคดีลูกหนี้กองทุนพัฒนาฝีมือแรงงาน การอนุญาต การต่อใบอนุญาต ยกเลิก เพิกถอนใบอนุญาตศูนย์ทดสอบมาตรฐานฝีมือแรงงานแห่งชาติ และศูนย์ประเมินรับรองความรู้ความสามารถของหน่วยงานอื่นที่ได้รับอนุญาตตาม ที่กฎหมายกำหนด</w:t>
            </w:r>
          </w:p>
          <w:p w14:paraId="52A4AA3B" w14:textId="18DC36E9" w:rsidR="000337A9" w:rsidRPr="00721595" w:rsidRDefault="002236F3" w:rsidP="00814D42">
            <w:pPr>
              <w:ind w:left="-4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="002A6F7F"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7215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5.5 สร้างเครือข่ายในการทำงาน เพื่อยกระดับกำลังคนในจังหวัดให้เป็นแรงงานฝีมือ</w:t>
            </w:r>
            <w:r w:rsidR="00007F8F" w:rsidRPr="007215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007F8F"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ด้วยการ</w:t>
            </w:r>
            <w:r w:rsidR="00D66329"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สร้างหน่วยงานเครือข่ายด้านการพัฒนาฝีมือแรงงาน </w:t>
            </w:r>
            <w:r w:rsidR="00007F8F"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มากกว่า 100 แห่ง และ</w:t>
            </w:r>
            <w:r w:rsidR="00D66329"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>สร้างเครือข่ายวิทยากร</w:t>
            </w:r>
            <w:r w:rsidR="00D53C3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D66329"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ผู้ทดสอบ ผู้ประเมิน และเครือข่ายผู้นำชุมชน </w:t>
            </w:r>
            <w:r w:rsidR="00007F8F"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มากกว่า</w:t>
            </w:r>
            <w:r w:rsidR="00D66329"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500 คน/ปี</w:t>
            </w:r>
          </w:p>
        </w:tc>
      </w:tr>
      <w:tr w:rsidR="00721595" w:rsidRPr="00721595" w14:paraId="4776E783" w14:textId="77777777" w:rsidTr="00814D42">
        <w:tc>
          <w:tcPr>
            <w:tcW w:w="2127" w:type="dxa"/>
          </w:tcPr>
          <w:p w14:paraId="78573014" w14:textId="6E69A190" w:rsidR="000337A9" w:rsidRPr="00721595" w:rsidRDefault="000337A9" w:rsidP="00D8341E">
            <w:pPr>
              <w:ind w:left="160" w:hanging="18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1595">
              <w:rPr>
                <w:rFonts w:ascii="TH SarabunPSK" w:hAnsi="TH SarabunPSK" w:cs="TH SarabunPSK" w:hint="cs"/>
                <w:sz w:val="32"/>
                <w:szCs w:val="32"/>
              </w:rPr>
              <w:lastRenderedPageBreak/>
              <w:t>6</w:t>
            </w:r>
            <w:r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>. ประมาณการค่าใช้จ่ายที่เพิ่มขึ้น</w:t>
            </w:r>
          </w:p>
        </w:tc>
        <w:tc>
          <w:tcPr>
            <w:tcW w:w="6945" w:type="dxa"/>
          </w:tcPr>
          <w:p w14:paraId="7571222A" w14:textId="77777777" w:rsidR="00D1555F" w:rsidRPr="00721595" w:rsidRDefault="00D1555F" w:rsidP="00D8341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ประมาณการค่าใช้จ่ายที่เพิ่มขึ้นเมื่อมีการจัดตั้งเป็นสถาบันฯ </w:t>
            </w:r>
          </w:p>
          <w:p w14:paraId="52E4A31C" w14:textId="4B204D2F" w:rsidR="00DA1C03" w:rsidRPr="00721595" w:rsidRDefault="00DA1C03" w:rsidP="00D8341E">
            <w:pPr>
              <w:ind w:firstLine="3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53C3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D1555F" w:rsidRPr="00D53C3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งบบุคลากร </w:t>
            </w:r>
            <w:r w:rsidRPr="00D53C30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เป็นเงินประจำตำแหน่ง</w:t>
            </w:r>
            <w:r w:rsidR="00D53C30" w:rsidRPr="00D53C3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53C30">
              <w:rPr>
                <w:rFonts w:ascii="TH SarabunPSK" w:hAnsi="TH SarabunPSK" w:cs="TH SarabunPSK" w:hint="cs"/>
                <w:sz w:val="32"/>
                <w:szCs w:val="32"/>
                <w:cs/>
              </w:rPr>
              <w:t>อำนวยการต้น คือ เงินค่าประจำตำแหน่ง</w:t>
            </w:r>
            <w:r w:rsidR="00D53C30" w:rsidRPr="00D53C3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53C30">
              <w:rPr>
                <w:rFonts w:ascii="TH SarabunPSK" w:hAnsi="TH SarabunPSK" w:cs="TH SarabunPSK" w:hint="cs"/>
                <w:sz w:val="32"/>
                <w:szCs w:val="32"/>
                <w:cs/>
              </w:rPr>
              <w:t>อำนวยการต้น (ตำแหน่งใหม่)</w:t>
            </w:r>
            <w:r w:rsidRPr="00721595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– เงินค่าประจำตำแหน่งนักวิชาการพัฒนาฝีมือแรงงานชำนาญการพิเศษ (ตำแหน่งเดิม)</w:t>
            </w:r>
            <w:r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21595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(5,600 บาท </w:t>
            </w:r>
            <w:r w:rsidRPr="00721595">
              <w:rPr>
                <w:rFonts w:ascii="TH SarabunPSK" w:hAnsi="TH SarabunPSK" w:cs="TH SarabunPSK" w:hint="cs"/>
                <w:spacing w:val="-4"/>
                <w:sz w:val="32"/>
                <w:szCs w:val="32"/>
              </w:rPr>
              <w:t xml:space="preserve">x 2 x 12 </w:t>
            </w:r>
            <w:r w:rsidRPr="00721595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เดือน) – (3,500 บาท </w:t>
            </w:r>
            <w:r w:rsidRPr="00721595">
              <w:rPr>
                <w:rFonts w:ascii="TH SarabunPSK" w:hAnsi="TH SarabunPSK" w:cs="TH SarabunPSK" w:hint="cs"/>
                <w:spacing w:val="-4"/>
                <w:sz w:val="32"/>
                <w:szCs w:val="32"/>
              </w:rPr>
              <w:t xml:space="preserve">x 12 </w:t>
            </w:r>
            <w:r w:rsidRPr="00721595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เดือน) </w:t>
            </w:r>
            <w:r w:rsidRPr="00721595">
              <w:rPr>
                <w:rFonts w:ascii="TH SarabunPSK" w:hAnsi="TH SarabunPSK" w:cs="TH SarabunPSK" w:hint="cs"/>
                <w:spacing w:val="-4"/>
                <w:sz w:val="32"/>
                <w:szCs w:val="32"/>
              </w:rPr>
              <w:t xml:space="preserve">= 134,400 – 42,000 = 92,400 </w:t>
            </w:r>
            <w:r w:rsidRPr="00721595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บาท/ปี</w:t>
            </w:r>
          </w:p>
          <w:p w14:paraId="66A6A368" w14:textId="3832FE87" w:rsidR="00D1555F" w:rsidRPr="00721595" w:rsidRDefault="00DA1C03" w:rsidP="00D8341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- </w:t>
            </w:r>
            <w:r w:rsidR="00D1555F"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งบดำเนินงาน ไม่มี</w:t>
            </w:r>
          </w:p>
          <w:p w14:paraId="69848EE8" w14:textId="5B09A844" w:rsidR="00D1555F" w:rsidRPr="00721595" w:rsidRDefault="00DA1C03" w:rsidP="00D8341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- </w:t>
            </w:r>
            <w:r w:rsidR="00D1555F"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งบลงทุน ไม่มี</w:t>
            </w:r>
          </w:p>
          <w:p w14:paraId="64205557" w14:textId="236FE362" w:rsidR="00DA1C03" w:rsidRPr="00721595" w:rsidRDefault="00D1555F" w:rsidP="0072159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bookmarkStart w:id="1" w:name="_Hlk95366746"/>
            <w:r w:rsidRPr="00721595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หมายเหตุ </w:t>
            </w:r>
            <w:r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เนื่องจากหน่วยงานมีทรัพยากรในการบริหาร/จัดการครบถ้วน ทั้งสถานที่ อาคารอำนวยการ อาคารโรงฝึกงาน เครื่องมือ/ครุภัณฑ์ บุคลากร ระบบสาธารณูปโภค และยานพาหนะ</w:t>
            </w:r>
            <w:bookmarkEnd w:id="1"/>
          </w:p>
        </w:tc>
      </w:tr>
      <w:tr w:rsidR="00721595" w:rsidRPr="00721595" w14:paraId="55FEBFB6" w14:textId="77777777" w:rsidTr="00814D42">
        <w:tc>
          <w:tcPr>
            <w:tcW w:w="2127" w:type="dxa"/>
          </w:tcPr>
          <w:p w14:paraId="379C5E90" w14:textId="3BCCB60D" w:rsidR="000337A9" w:rsidRPr="00721595" w:rsidRDefault="000337A9" w:rsidP="00D8341E">
            <w:pPr>
              <w:ind w:left="160" w:hanging="18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1595">
              <w:rPr>
                <w:rFonts w:ascii="TH SarabunPSK" w:hAnsi="TH SarabunPSK" w:cs="TH SarabunPSK" w:hint="cs"/>
                <w:sz w:val="32"/>
                <w:szCs w:val="32"/>
              </w:rPr>
              <w:t>7</w:t>
            </w:r>
            <w:r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>. ผลสัมฤทธิ์ที่คาดว่าจะได้รับ</w:t>
            </w:r>
            <w:r w:rsidR="00B47795"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04E48937" w14:textId="77777777" w:rsidR="000337A9" w:rsidRPr="00721595" w:rsidRDefault="000337A9" w:rsidP="00D8341E">
            <w:pPr>
              <w:ind w:left="160" w:hanging="18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45" w:type="dxa"/>
          </w:tcPr>
          <w:p w14:paraId="3A6B1F76" w14:textId="7FDF7B1F" w:rsidR="00D6279F" w:rsidRPr="00721595" w:rsidRDefault="00D6279F" w:rsidP="00D8341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ผลที่คาดว่าจะได้รับในการจัดตั้งสถาบันพัฒนาฝีมือแรงงานภายใน 3 ปี</w:t>
            </w:r>
          </w:p>
          <w:p w14:paraId="3B834601" w14:textId="52CE840B" w:rsidR="00CD65A9" w:rsidRPr="00FA2A3F" w:rsidRDefault="00CD65A9" w:rsidP="00D8341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A2A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7.1 ภาพรวมของสถาบันพัฒนาฝีมือแรงงาน</w:t>
            </w:r>
          </w:p>
          <w:p w14:paraId="6389E6DB" w14:textId="66854214" w:rsidR="00D6279F" w:rsidRPr="00721595" w:rsidRDefault="00D6279F" w:rsidP="00D8341E">
            <w:pPr>
              <w:ind w:left="-17" w:firstLine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>1) จำนวนแรงงานที่รับรู้ข้อมูลข่าวสาร ได้รับความรู้ คำแนะนำปรึกษาด้านการพัฒนาฝีมือแรงงาน ไม่น้อยกว่า 300</w:t>
            </w:r>
            <w:r w:rsidRPr="00721595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>000 คน</w:t>
            </w:r>
          </w:p>
          <w:p w14:paraId="56FFB7FC" w14:textId="6E880F16" w:rsidR="00D6279F" w:rsidRPr="00721595" w:rsidRDefault="00D6279F" w:rsidP="00814D42">
            <w:pPr>
              <w:ind w:left="-17" w:firstLine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2) จำนวนแรงงานได้รับการพัฒนาทักษะ </w:t>
            </w:r>
            <w:r w:rsidRPr="00721595">
              <w:rPr>
                <w:rFonts w:ascii="TH SarabunPSK" w:hAnsi="TH SarabunPSK" w:cs="TH SarabunPSK" w:hint="cs"/>
                <w:sz w:val="32"/>
                <w:szCs w:val="32"/>
              </w:rPr>
              <w:t xml:space="preserve">Re Skills / Up Skills / New Skills </w:t>
            </w:r>
            <w:r w:rsidR="00EA79B0"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>ทดสอบมาตรฐานฝีมือแรงงานแห่งชาติ</w:t>
            </w:r>
            <w:r w:rsidR="00814D4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A79B0"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และประเมินรับรองความรู้ความสามารถ</w:t>
            </w:r>
            <w:r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ไม่น้อยกว่า 25</w:t>
            </w:r>
            <w:r w:rsidRPr="00721595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Pr="00721595">
              <w:rPr>
                <w:rFonts w:ascii="TH SarabunPSK" w:hAnsi="TH SarabunPSK" w:cs="TH SarabunPSK" w:hint="cs"/>
                <w:sz w:val="32"/>
                <w:szCs w:val="32"/>
              </w:rPr>
              <w:t xml:space="preserve">00 </w:t>
            </w:r>
            <w:r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  <w:p w14:paraId="48AFCD02" w14:textId="17ABA06C" w:rsidR="00D6279F" w:rsidRPr="00721595" w:rsidRDefault="00EA79B0" w:rsidP="00814D42">
            <w:pPr>
              <w:ind w:left="-17" w:firstLine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D6279F"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D6279F" w:rsidRPr="00721595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D6279F"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>สร้างหน่วยงานเครือข่ายด้านการพัฒนาฝีมือแร</w:t>
            </w:r>
            <w:r w:rsidR="00086324"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>งงาน ไม่น้อยกว่า 300 หน่วยงาน</w:t>
            </w:r>
          </w:p>
          <w:p w14:paraId="1B58A51D" w14:textId="43006CDF" w:rsidR="00D6279F" w:rsidRPr="00721595" w:rsidRDefault="00EA79B0" w:rsidP="00D8341E">
            <w:pPr>
              <w:ind w:left="-17" w:firstLine="360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D6279F"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>) สร้างเครือข่ายวิทยากร ผู้ทดสอบ ผู้ประเมิน และเครือข่ายผู้นำชุมชน ไม่น้อยกว่า 5</w:t>
            </w:r>
            <w:r w:rsidR="00086324"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>00 คน</w:t>
            </w:r>
          </w:p>
          <w:p w14:paraId="32C305C7" w14:textId="7E8882AA" w:rsidR="00D6279F" w:rsidRPr="00DF7517" w:rsidRDefault="00CD65A9" w:rsidP="00D8341E">
            <w:pPr>
              <w:tabs>
                <w:tab w:val="left" w:pos="993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751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7.2</w:t>
            </w:r>
            <w:r w:rsidR="00D6279F" w:rsidRPr="00DF751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F751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ภา</w:t>
            </w:r>
            <w:r w:rsidR="00D6279F" w:rsidRPr="00DF751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พรวมของจังหวัด</w:t>
            </w:r>
          </w:p>
          <w:p w14:paraId="7EC17EA1" w14:textId="18D8E7C5" w:rsidR="00D6279F" w:rsidRPr="00721595" w:rsidRDefault="00D6279F" w:rsidP="00D8341E">
            <w:pPr>
              <w:tabs>
                <w:tab w:val="left" w:pos="343"/>
              </w:tabs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21595">
              <w:rPr>
                <w:rFonts w:ascii="TH SarabunPSK" w:eastAsia="Sarabun" w:hAnsi="TH SarabunPSK" w:cs="TH SarabunPSK" w:hint="cs"/>
                <w:sz w:val="32"/>
                <w:szCs w:val="32"/>
              </w:rPr>
              <w:tab/>
              <w:t xml:space="preserve">1. </w:t>
            </w:r>
            <w:r w:rsidRPr="00721595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การขยายตัวของผลิตภัณฑ์มวลรวมของจังหวัด </w:t>
            </w:r>
            <w:r w:rsidRPr="00721595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(GPP) </w:t>
            </w:r>
            <w:r w:rsidRPr="00721595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เพิ่มขึ้น </w:t>
            </w:r>
            <w:r w:rsidRPr="00721595">
              <w:rPr>
                <w:rFonts w:ascii="TH SarabunPSK" w:eastAsia="Sarabun" w:hAnsi="TH SarabunPSK" w:cs="TH SarabunPSK" w:hint="cs"/>
                <w:sz w:val="32"/>
                <w:szCs w:val="32"/>
              </w:rPr>
              <w:t>(</w:t>
            </w:r>
            <w:r w:rsidRPr="00721595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 w:rsidRPr="00721595">
              <w:rPr>
                <w:rFonts w:ascii="TH SarabunPSK" w:eastAsia="Sarabun" w:hAnsi="TH SarabunPSK" w:cs="TH SarabunPSK" w:hint="cs"/>
                <w:sz w:val="32"/>
                <w:szCs w:val="32"/>
              </w:rPr>
              <w:t>2)</w:t>
            </w:r>
          </w:p>
          <w:p w14:paraId="6023D06F" w14:textId="16A2BE37" w:rsidR="00D6279F" w:rsidRPr="00721595" w:rsidRDefault="00D6279F" w:rsidP="00D8341E">
            <w:pPr>
              <w:tabs>
                <w:tab w:val="left" w:pos="343"/>
              </w:tabs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21595">
              <w:rPr>
                <w:rFonts w:ascii="TH SarabunPSK" w:eastAsia="Sarabun" w:hAnsi="TH SarabunPSK" w:cs="TH SarabunPSK" w:hint="cs"/>
                <w:sz w:val="32"/>
                <w:szCs w:val="32"/>
              </w:rPr>
              <w:tab/>
              <w:t xml:space="preserve">2. </w:t>
            </w:r>
            <w:r w:rsidRPr="00721595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รายได้จากการท่องเที่ยวของผู้เยี่ยมเยือนชาวไทยเพิ่มขึ้น </w:t>
            </w:r>
            <w:r w:rsidRPr="00721595">
              <w:rPr>
                <w:rFonts w:ascii="TH SarabunPSK" w:eastAsia="Sarabun" w:hAnsi="TH SarabunPSK" w:cs="TH SarabunPSK" w:hint="cs"/>
                <w:sz w:val="32"/>
                <w:szCs w:val="32"/>
              </w:rPr>
              <w:t>(</w:t>
            </w:r>
            <w:r w:rsidRPr="00721595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ร้อยละ 2</w:t>
            </w:r>
            <w:r w:rsidRPr="00721595">
              <w:rPr>
                <w:rFonts w:ascii="TH SarabunPSK" w:eastAsia="Sarabun" w:hAnsi="TH SarabunPSK" w:cs="TH SarabunPSK" w:hint="cs"/>
                <w:sz w:val="32"/>
                <w:szCs w:val="32"/>
              </w:rPr>
              <w:t>)</w:t>
            </w:r>
          </w:p>
          <w:p w14:paraId="59002C88" w14:textId="39AB73AD" w:rsidR="00D6279F" w:rsidRPr="00721595" w:rsidRDefault="00D6279F" w:rsidP="00D8341E">
            <w:pPr>
              <w:tabs>
                <w:tab w:val="left" w:pos="343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21595">
              <w:rPr>
                <w:rFonts w:ascii="TH SarabunPSK" w:eastAsia="Sarabun" w:hAnsi="TH SarabunPSK" w:cs="TH SarabunPSK" w:hint="cs"/>
                <w:sz w:val="32"/>
                <w:szCs w:val="32"/>
              </w:rPr>
              <w:tab/>
            </w:r>
            <w:r w:rsidRPr="00721595">
              <w:rPr>
                <w:rFonts w:ascii="TH SarabunPSK" w:eastAsia="Calibri" w:hAnsi="TH SarabunPSK" w:cs="TH SarabunPSK" w:hint="cs"/>
                <w:sz w:val="32"/>
                <w:szCs w:val="32"/>
              </w:rPr>
              <w:t>3</w:t>
            </w:r>
            <w:r w:rsidRPr="007215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 ร้อยละของครัวเรือนยากจนที่มีรายได้เฉลี่ยต่ำกว่าเกณฑ์ จปฐ. ได้รับการส่งเสริมและพัฒนาให้มีรายได้ผ่านเกณฑ์ จปฐ.</w:t>
            </w:r>
            <w:r w:rsidRPr="00721595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 </w:t>
            </w:r>
            <w:r w:rsidRPr="007215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(ร้อยละ 50)</w:t>
            </w:r>
          </w:p>
          <w:p w14:paraId="76B9410F" w14:textId="262FF3A3" w:rsidR="00D6279F" w:rsidRPr="00721595" w:rsidRDefault="00D6279F" w:rsidP="00D8341E">
            <w:pPr>
              <w:tabs>
                <w:tab w:val="left" w:pos="34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7215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  <w:t>4. เพิ่มผลิตภาพแรงงาน เฉลี่ยไม่น้อยกว่า ร้อยละ 2.8 ต่อปี</w:t>
            </w:r>
          </w:p>
          <w:p w14:paraId="53B7821B" w14:textId="77777777" w:rsidR="00D6279F" w:rsidRDefault="002157BD" w:rsidP="007C619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D6279F" w:rsidRPr="00721595">
              <w:rPr>
                <w:rFonts w:ascii="TH SarabunPSK" w:hAnsi="TH SarabunPSK" w:cs="TH SarabunPSK" w:hint="cs"/>
                <w:sz w:val="32"/>
                <w:szCs w:val="32"/>
              </w:rPr>
              <w:t xml:space="preserve">5. </w:t>
            </w:r>
            <w:r w:rsidR="00D6279F"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อัตราการว่างงาน ไม่เกิน ร้อยละ 1 ของกำลังแรงงาน</w:t>
            </w:r>
          </w:p>
          <w:p w14:paraId="454A7F34" w14:textId="44B905D0" w:rsidR="003A61EE" w:rsidRPr="00721595" w:rsidRDefault="003A61EE" w:rsidP="003A61EE">
            <w:pPr>
              <w:ind w:left="74" w:firstLine="27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721595">
              <w:rPr>
                <w:rFonts w:ascii="TH SarabunPSK" w:hAnsi="TH SarabunPSK" w:cs="TH SarabunPSK" w:hint="cs"/>
                <w:sz w:val="32"/>
                <w:szCs w:val="32"/>
                <w:cs/>
              </w:rPr>
              <w:t>. รายได้เฉลี่ยของประชากรในจังหวัดบุรีรัมย์ เพิ่มขึ้น จาก 73,304.90 บาท/คน/ปี เป็นไม่น้อยกว่า 80,000 บาท/คน/ปี</w:t>
            </w:r>
          </w:p>
        </w:tc>
      </w:tr>
    </w:tbl>
    <w:p w14:paraId="3C2FE74D" w14:textId="5BD1D9BB" w:rsidR="009E02B1" w:rsidRPr="00721595" w:rsidRDefault="009E02B1" w:rsidP="001515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9E02B1" w:rsidRPr="00721595" w:rsidSect="003101FC">
      <w:headerReference w:type="default" r:id="rId9"/>
      <w:headerReference w:type="first" r:id="rId10"/>
      <w:pgSz w:w="11906" w:h="16838"/>
      <w:pgMar w:top="1418" w:right="1134" w:bottom="1134" w:left="1701" w:header="709" w:footer="1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3B53CF" w14:textId="77777777" w:rsidR="00385A0F" w:rsidRDefault="00385A0F" w:rsidP="00BE0322">
      <w:pPr>
        <w:spacing w:after="0" w:line="240" w:lineRule="auto"/>
      </w:pPr>
      <w:r>
        <w:separator/>
      </w:r>
    </w:p>
  </w:endnote>
  <w:endnote w:type="continuationSeparator" w:id="0">
    <w:p w14:paraId="35B16248" w14:textId="77777777" w:rsidR="00385A0F" w:rsidRDefault="00385A0F" w:rsidP="00BE0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arabun">
    <w:altName w:val="Times New Roman"/>
    <w:charset w:val="00"/>
    <w:family w:val="auto"/>
    <w:pitch w:val="default"/>
  </w:font>
  <w:font w:name="TH SarabunPSK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7BE30C" w14:textId="77777777" w:rsidR="00385A0F" w:rsidRDefault="00385A0F" w:rsidP="00BE0322">
      <w:pPr>
        <w:spacing w:after="0" w:line="240" w:lineRule="auto"/>
      </w:pPr>
      <w:r>
        <w:separator/>
      </w:r>
    </w:p>
  </w:footnote>
  <w:footnote w:type="continuationSeparator" w:id="0">
    <w:p w14:paraId="5B934BEE" w14:textId="77777777" w:rsidR="00385A0F" w:rsidRDefault="00385A0F" w:rsidP="00BE03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787310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noProof/>
        <w:sz w:val="32"/>
        <w:szCs w:val="36"/>
      </w:rPr>
    </w:sdtEndPr>
    <w:sdtContent>
      <w:p w14:paraId="1ADC697F" w14:textId="5481E760" w:rsidR="004D73C1" w:rsidRPr="004D73C1" w:rsidRDefault="004D73C1">
        <w:pPr>
          <w:pStyle w:val="Header"/>
          <w:jc w:val="center"/>
          <w:rPr>
            <w:rFonts w:ascii="TH SarabunPSK" w:hAnsi="TH SarabunPSK" w:cs="TH SarabunPSK"/>
            <w:sz w:val="32"/>
            <w:szCs w:val="36"/>
          </w:rPr>
        </w:pPr>
        <w:r w:rsidRPr="004D73C1">
          <w:rPr>
            <w:rFonts w:ascii="TH SarabunPSK" w:hAnsi="TH SarabunPSK" w:cs="TH SarabunPSK"/>
            <w:sz w:val="32"/>
            <w:szCs w:val="36"/>
          </w:rPr>
          <w:fldChar w:fldCharType="begin"/>
        </w:r>
        <w:r w:rsidRPr="004D73C1">
          <w:rPr>
            <w:rFonts w:ascii="TH SarabunPSK" w:hAnsi="TH SarabunPSK" w:cs="TH SarabunPSK"/>
            <w:sz w:val="32"/>
            <w:szCs w:val="36"/>
          </w:rPr>
          <w:instrText xml:space="preserve"> PAGE   \* MERGEFORMAT </w:instrText>
        </w:r>
        <w:r w:rsidRPr="004D73C1">
          <w:rPr>
            <w:rFonts w:ascii="TH SarabunPSK" w:hAnsi="TH SarabunPSK" w:cs="TH SarabunPSK"/>
            <w:sz w:val="32"/>
            <w:szCs w:val="36"/>
          </w:rPr>
          <w:fldChar w:fldCharType="separate"/>
        </w:r>
        <w:r w:rsidR="00ED0489">
          <w:rPr>
            <w:rFonts w:ascii="TH SarabunPSK" w:hAnsi="TH SarabunPSK" w:cs="TH SarabunPSK"/>
            <w:noProof/>
            <w:sz w:val="32"/>
            <w:szCs w:val="36"/>
          </w:rPr>
          <w:t>2</w:t>
        </w:r>
        <w:r w:rsidRPr="004D73C1">
          <w:rPr>
            <w:rFonts w:ascii="TH SarabunPSK" w:hAnsi="TH SarabunPSK" w:cs="TH SarabunPSK"/>
            <w:noProof/>
            <w:sz w:val="32"/>
            <w:szCs w:val="36"/>
          </w:rPr>
          <w:fldChar w:fldCharType="end"/>
        </w:r>
      </w:p>
    </w:sdtContent>
  </w:sdt>
  <w:p w14:paraId="4A07B1CC" w14:textId="77777777" w:rsidR="004D73C1" w:rsidRDefault="004D73C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510F62" w14:textId="51333A8C" w:rsidR="004D73C1" w:rsidRDefault="004D73C1">
    <w:pPr>
      <w:pStyle w:val="Header"/>
      <w:jc w:val="center"/>
    </w:pPr>
  </w:p>
  <w:p w14:paraId="7CF73B1A" w14:textId="77777777" w:rsidR="004D73C1" w:rsidRDefault="004D73C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AE6997"/>
    <w:multiLevelType w:val="hybridMultilevel"/>
    <w:tmpl w:val="CC78AE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8221B6"/>
    <w:multiLevelType w:val="hybridMultilevel"/>
    <w:tmpl w:val="141CFB6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7B2A93"/>
    <w:multiLevelType w:val="hybridMultilevel"/>
    <w:tmpl w:val="F12E11D0"/>
    <w:lvl w:ilvl="0" w:tplc="B2A6331A">
      <w:start w:val="2"/>
      <w:numFmt w:val="bullet"/>
      <w:lvlText w:val="-"/>
      <w:lvlJc w:val="left"/>
      <w:pPr>
        <w:ind w:left="90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D70"/>
    <w:rsid w:val="000068DD"/>
    <w:rsid w:val="00007F8F"/>
    <w:rsid w:val="000127DD"/>
    <w:rsid w:val="00016A89"/>
    <w:rsid w:val="00031CC0"/>
    <w:rsid w:val="000337A9"/>
    <w:rsid w:val="00036911"/>
    <w:rsid w:val="000420EF"/>
    <w:rsid w:val="0004372C"/>
    <w:rsid w:val="000446D5"/>
    <w:rsid w:val="00047370"/>
    <w:rsid w:val="000556DD"/>
    <w:rsid w:val="00072215"/>
    <w:rsid w:val="000750C2"/>
    <w:rsid w:val="00082BBC"/>
    <w:rsid w:val="00086324"/>
    <w:rsid w:val="00095046"/>
    <w:rsid w:val="000E0825"/>
    <w:rsid w:val="000E16DA"/>
    <w:rsid w:val="00122E64"/>
    <w:rsid w:val="0013554B"/>
    <w:rsid w:val="001475B8"/>
    <w:rsid w:val="00151555"/>
    <w:rsid w:val="00161737"/>
    <w:rsid w:val="0016211C"/>
    <w:rsid w:val="00177692"/>
    <w:rsid w:val="0017793D"/>
    <w:rsid w:val="00177ADD"/>
    <w:rsid w:val="00197273"/>
    <w:rsid w:val="001B0718"/>
    <w:rsid w:val="001B61AF"/>
    <w:rsid w:val="001C0ACE"/>
    <w:rsid w:val="001C3C9C"/>
    <w:rsid w:val="001E6B64"/>
    <w:rsid w:val="001F177B"/>
    <w:rsid w:val="002022D8"/>
    <w:rsid w:val="002157BD"/>
    <w:rsid w:val="002209BD"/>
    <w:rsid w:val="002236F3"/>
    <w:rsid w:val="00231E7C"/>
    <w:rsid w:val="00236A46"/>
    <w:rsid w:val="002378E2"/>
    <w:rsid w:val="002445CC"/>
    <w:rsid w:val="00246830"/>
    <w:rsid w:val="002878E0"/>
    <w:rsid w:val="002900AC"/>
    <w:rsid w:val="00292E49"/>
    <w:rsid w:val="002A6F7F"/>
    <w:rsid w:val="002B52C1"/>
    <w:rsid w:val="002B602E"/>
    <w:rsid w:val="003013E0"/>
    <w:rsid w:val="0030276E"/>
    <w:rsid w:val="003101FC"/>
    <w:rsid w:val="00323FF4"/>
    <w:rsid w:val="003253EA"/>
    <w:rsid w:val="003302DD"/>
    <w:rsid w:val="003315B3"/>
    <w:rsid w:val="00356108"/>
    <w:rsid w:val="00374F85"/>
    <w:rsid w:val="00374FCE"/>
    <w:rsid w:val="00383369"/>
    <w:rsid w:val="00385A0F"/>
    <w:rsid w:val="00393184"/>
    <w:rsid w:val="003951E3"/>
    <w:rsid w:val="003A2175"/>
    <w:rsid w:val="003A34AB"/>
    <w:rsid w:val="003A61EE"/>
    <w:rsid w:val="00402FEF"/>
    <w:rsid w:val="004046C4"/>
    <w:rsid w:val="004061B1"/>
    <w:rsid w:val="00412CC7"/>
    <w:rsid w:val="0043288A"/>
    <w:rsid w:val="00445725"/>
    <w:rsid w:val="00451BEA"/>
    <w:rsid w:val="0046003E"/>
    <w:rsid w:val="00461DF6"/>
    <w:rsid w:val="0046256D"/>
    <w:rsid w:val="00466F13"/>
    <w:rsid w:val="00471E68"/>
    <w:rsid w:val="0047397F"/>
    <w:rsid w:val="00487F9A"/>
    <w:rsid w:val="0049545A"/>
    <w:rsid w:val="004A79F2"/>
    <w:rsid w:val="004B614E"/>
    <w:rsid w:val="004C0C61"/>
    <w:rsid w:val="004D1E4C"/>
    <w:rsid w:val="004D5A7D"/>
    <w:rsid w:val="004D73C1"/>
    <w:rsid w:val="004E50F2"/>
    <w:rsid w:val="004E59B1"/>
    <w:rsid w:val="004E5DB8"/>
    <w:rsid w:val="005005E5"/>
    <w:rsid w:val="005015F2"/>
    <w:rsid w:val="0051007E"/>
    <w:rsid w:val="0051435A"/>
    <w:rsid w:val="005143CB"/>
    <w:rsid w:val="005158A0"/>
    <w:rsid w:val="00524437"/>
    <w:rsid w:val="00524676"/>
    <w:rsid w:val="00544BFD"/>
    <w:rsid w:val="00553462"/>
    <w:rsid w:val="00565336"/>
    <w:rsid w:val="0057079C"/>
    <w:rsid w:val="00570C0D"/>
    <w:rsid w:val="005838D8"/>
    <w:rsid w:val="00591DE8"/>
    <w:rsid w:val="00593580"/>
    <w:rsid w:val="00594B58"/>
    <w:rsid w:val="00596E3C"/>
    <w:rsid w:val="00597992"/>
    <w:rsid w:val="005A5A55"/>
    <w:rsid w:val="005B4C34"/>
    <w:rsid w:val="005C2BCF"/>
    <w:rsid w:val="005C614C"/>
    <w:rsid w:val="005E441D"/>
    <w:rsid w:val="005F45B1"/>
    <w:rsid w:val="006235D6"/>
    <w:rsid w:val="00624529"/>
    <w:rsid w:val="006245F2"/>
    <w:rsid w:val="006565C5"/>
    <w:rsid w:val="00670063"/>
    <w:rsid w:val="00695081"/>
    <w:rsid w:val="006971B0"/>
    <w:rsid w:val="006A0C55"/>
    <w:rsid w:val="006B331E"/>
    <w:rsid w:val="006B36DE"/>
    <w:rsid w:val="006E1740"/>
    <w:rsid w:val="006E24B4"/>
    <w:rsid w:val="006F6A6A"/>
    <w:rsid w:val="0070574A"/>
    <w:rsid w:val="00713D75"/>
    <w:rsid w:val="00717477"/>
    <w:rsid w:val="00721509"/>
    <w:rsid w:val="00721595"/>
    <w:rsid w:val="00725797"/>
    <w:rsid w:val="00733E27"/>
    <w:rsid w:val="007361A7"/>
    <w:rsid w:val="007511F5"/>
    <w:rsid w:val="007532DE"/>
    <w:rsid w:val="00755E39"/>
    <w:rsid w:val="00755F78"/>
    <w:rsid w:val="00762F3A"/>
    <w:rsid w:val="007641D2"/>
    <w:rsid w:val="007753E4"/>
    <w:rsid w:val="00792618"/>
    <w:rsid w:val="007A18D9"/>
    <w:rsid w:val="007B1131"/>
    <w:rsid w:val="007B7D4B"/>
    <w:rsid w:val="007C619E"/>
    <w:rsid w:val="007D77CF"/>
    <w:rsid w:val="007F2124"/>
    <w:rsid w:val="00814D42"/>
    <w:rsid w:val="00820133"/>
    <w:rsid w:val="00826696"/>
    <w:rsid w:val="00830F4D"/>
    <w:rsid w:val="00831D73"/>
    <w:rsid w:val="00834CB8"/>
    <w:rsid w:val="00837FD8"/>
    <w:rsid w:val="008466D7"/>
    <w:rsid w:val="00874BDD"/>
    <w:rsid w:val="00876B55"/>
    <w:rsid w:val="00883A00"/>
    <w:rsid w:val="008872C5"/>
    <w:rsid w:val="00887AF6"/>
    <w:rsid w:val="00887EF1"/>
    <w:rsid w:val="008959D1"/>
    <w:rsid w:val="008B29B5"/>
    <w:rsid w:val="008C14AF"/>
    <w:rsid w:val="008D450B"/>
    <w:rsid w:val="008D5729"/>
    <w:rsid w:val="008E4966"/>
    <w:rsid w:val="008E7863"/>
    <w:rsid w:val="008F051D"/>
    <w:rsid w:val="008F2A0A"/>
    <w:rsid w:val="008F7D02"/>
    <w:rsid w:val="0090449A"/>
    <w:rsid w:val="00912673"/>
    <w:rsid w:val="00912FC6"/>
    <w:rsid w:val="009322E8"/>
    <w:rsid w:val="00936B12"/>
    <w:rsid w:val="00942EAD"/>
    <w:rsid w:val="009625E8"/>
    <w:rsid w:val="00962C1E"/>
    <w:rsid w:val="0096716F"/>
    <w:rsid w:val="0098236E"/>
    <w:rsid w:val="009849F7"/>
    <w:rsid w:val="00987EBD"/>
    <w:rsid w:val="00995850"/>
    <w:rsid w:val="009A5B8E"/>
    <w:rsid w:val="009B401D"/>
    <w:rsid w:val="009C1A91"/>
    <w:rsid w:val="009C285F"/>
    <w:rsid w:val="009C3A3F"/>
    <w:rsid w:val="009D17DB"/>
    <w:rsid w:val="009D19A9"/>
    <w:rsid w:val="009E02B1"/>
    <w:rsid w:val="009E463D"/>
    <w:rsid w:val="00A01B94"/>
    <w:rsid w:val="00A11116"/>
    <w:rsid w:val="00A31149"/>
    <w:rsid w:val="00A43950"/>
    <w:rsid w:val="00A4734D"/>
    <w:rsid w:val="00A541AA"/>
    <w:rsid w:val="00A54C86"/>
    <w:rsid w:val="00A569AE"/>
    <w:rsid w:val="00A720FA"/>
    <w:rsid w:val="00A75685"/>
    <w:rsid w:val="00A83BA6"/>
    <w:rsid w:val="00A92108"/>
    <w:rsid w:val="00A97FB9"/>
    <w:rsid w:val="00AA22ED"/>
    <w:rsid w:val="00AC4684"/>
    <w:rsid w:val="00AC621A"/>
    <w:rsid w:val="00AC7CE7"/>
    <w:rsid w:val="00B01435"/>
    <w:rsid w:val="00B141D6"/>
    <w:rsid w:val="00B423DC"/>
    <w:rsid w:val="00B47795"/>
    <w:rsid w:val="00B71E20"/>
    <w:rsid w:val="00B8012D"/>
    <w:rsid w:val="00BA050B"/>
    <w:rsid w:val="00BA1713"/>
    <w:rsid w:val="00BD026F"/>
    <w:rsid w:val="00BD5928"/>
    <w:rsid w:val="00BE0322"/>
    <w:rsid w:val="00BE03A1"/>
    <w:rsid w:val="00BE2169"/>
    <w:rsid w:val="00BE3212"/>
    <w:rsid w:val="00BE4C0D"/>
    <w:rsid w:val="00BF1342"/>
    <w:rsid w:val="00C058B3"/>
    <w:rsid w:val="00C16609"/>
    <w:rsid w:val="00C205D6"/>
    <w:rsid w:val="00C21B72"/>
    <w:rsid w:val="00C46F88"/>
    <w:rsid w:val="00C52598"/>
    <w:rsid w:val="00C559A3"/>
    <w:rsid w:val="00C60E43"/>
    <w:rsid w:val="00C63451"/>
    <w:rsid w:val="00C655F1"/>
    <w:rsid w:val="00C95D63"/>
    <w:rsid w:val="00CA49AE"/>
    <w:rsid w:val="00CB19F7"/>
    <w:rsid w:val="00CC221D"/>
    <w:rsid w:val="00CC3CD7"/>
    <w:rsid w:val="00CD23C3"/>
    <w:rsid w:val="00CD65A9"/>
    <w:rsid w:val="00CE702C"/>
    <w:rsid w:val="00CF3015"/>
    <w:rsid w:val="00CF450C"/>
    <w:rsid w:val="00CF45EF"/>
    <w:rsid w:val="00D0610F"/>
    <w:rsid w:val="00D150B1"/>
    <w:rsid w:val="00D1555F"/>
    <w:rsid w:val="00D21165"/>
    <w:rsid w:val="00D47935"/>
    <w:rsid w:val="00D53C30"/>
    <w:rsid w:val="00D6279F"/>
    <w:rsid w:val="00D66329"/>
    <w:rsid w:val="00D707B4"/>
    <w:rsid w:val="00D8341E"/>
    <w:rsid w:val="00DA1C03"/>
    <w:rsid w:val="00DA4A53"/>
    <w:rsid w:val="00DB4168"/>
    <w:rsid w:val="00DB655B"/>
    <w:rsid w:val="00DB74FA"/>
    <w:rsid w:val="00DC03DE"/>
    <w:rsid w:val="00DD7818"/>
    <w:rsid w:val="00DE5EB0"/>
    <w:rsid w:val="00DF7517"/>
    <w:rsid w:val="00DF77F8"/>
    <w:rsid w:val="00E132C0"/>
    <w:rsid w:val="00E3149A"/>
    <w:rsid w:val="00E32F5C"/>
    <w:rsid w:val="00E35DB9"/>
    <w:rsid w:val="00E62D7F"/>
    <w:rsid w:val="00E757D7"/>
    <w:rsid w:val="00E8400F"/>
    <w:rsid w:val="00E9690E"/>
    <w:rsid w:val="00EA19CB"/>
    <w:rsid w:val="00EA33EE"/>
    <w:rsid w:val="00EA3ECD"/>
    <w:rsid w:val="00EA79B0"/>
    <w:rsid w:val="00EC3CA0"/>
    <w:rsid w:val="00EC75A5"/>
    <w:rsid w:val="00ED0489"/>
    <w:rsid w:val="00EE63F5"/>
    <w:rsid w:val="00EF03F2"/>
    <w:rsid w:val="00EF4E68"/>
    <w:rsid w:val="00F02D8C"/>
    <w:rsid w:val="00F07E29"/>
    <w:rsid w:val="00F35D70"/>
    <w:rsid w:val="00F4080E"/>
    <w:rsid w:val="00F418C5"/>
    <w:rsid w:val="00F45763"/>
    <w:rsid w:val="00F50BE3"/>
    <w:rsid w:val="00F53BF5"/>
    <w:rsid w:val="00F57E17"/>
    <w:rsid w:val="00F65E99"/>
    <w:rsid w:val="00F7411A"/>
    <w:rsid w:val="00F975C0"/>
    <w:rsid w:val="00FA2A3F"/>
    <w:rsid w:val="00FA63BF"/>
    <w:rsid w:val="00FF0D85"/>
    <w:rsid w:val="00FF3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7729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912FC6"/>
    <w:pPr>
      <w:spacing w:before="100" w:beforeAutospacing="1" w:after="100" w:afterAutospacing="1" w:line="240" w:lineRule="auto"/>
      <w:outlineLvl w:val="1"/>
    </w:pPr>
    <w:rPr>
      <w:rFonts w:ascii="Angsana New" w:eastAsia="Times New Roman" w:hAnsi="Angsana New" w:cs="Angsana New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En tête 1,Table Heading,List Para 1"/>
    <w:basedOn w:val="Normal"/>
    <w:link w:val="ListParagraphChar"/>
    <w:uiPriority w:val="34"/>
    <w:qFormat/>
    <w:rsid w:val="00713D75"/>
    <w:pPr>
      <w:ind w:left="720"/>
      <w:contextualSpacing/>
    </w:pPr>
  </w:style>
  <w:style w:type="character" w:customStyle="1" w:styleId="ListParagraphChar">
    <w:name w:val="List Paragraph Char"/>
    <w:aliases w:val="En tête 1 Char,Table Heading Char,List Para 1 Char"/>
    <w:link w:val="ListParagraph"/>
    <w:uiPriority w:val="34"/>
    <w:rsid w:val="0004372C"/>
  </w:style>
  <w:style w:type="table" w:styleId="TableGrid">
    <w:name w:val="Table Grid"/>
    <w:basedOn w:val="TableNormal"/>
    <w:uiPriority w:val="39"/>
    <w:rsid w:val="000337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36B12"/>
    <w:pPr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4E50F2"/>
    <w:pPr>
      <w:spacing w:after="120" w:line="240" w:lineRule="auto"/>
      <w:ind w:left="283"/>
    </w:pPr>
    <w:rPr>
      <w:rFonts w:ascii="Cordia New" w:eastAsia="Cordia New" w:hAnsi="Cordia New" w:cs="Cordia New"/>
      <w:sz w:val="16"/>
      <w:szCs w:val="18"/>
    </w:rPr>
  </w:style>
  <w:style w:type="character" w:customStyle="1" w:styleId="BodyTextIndent3Char">
    <w:name w:val="Body Text Indent 3 Char"/>
    <w:basedOn w:val="DefaultParagraphFont"/>
    <w:link w:val="BodyTextIndent3"/>
    <w:rsid w:val="004E50F2"/>
    <w:rPr>
      <w:rFonts w:ascii="Cordia New" w:eastAsia="Cordia New" w:hAnsi="Cordia New" w:cs="Cordia New"/>
      <w:sz w:val="16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50F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50F2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402FEF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402FEF"/>
    <w:rPr>
      <w:rFonts w:ascii="Times New Roman" w:eastAsia="Times New Roman" w:hAnsi="Times New Roman" w:cs="Angsana New"/>
      <w:sz w:val="24"/>
    </w:rPr>
  </w:style>
  <w:style w:type="paragraph" w:styleId="Title">
    <w:name w:val="Title"/>
    <w:basedOn w:val="Normal"/>
    <w:link w:val="TitleChar"/>
    <w:qFormat/>
    <w:rsid w:val="006971B0"/>
    <w:pPr>
      <w:spacing w:after="0" w:line="240" w:lineRule="auto"/>
      <w:jc w:val="center"/>
    </w:pPr>
    <w:rPr>
      <w:rFonts w:ascii="Times New Roman" w:eastAsia="Times New Roman" w:hAnsi="Times New Roman" w:cs="AngsanaUPC"/>
      <w:b/>
      <w:bCs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6971B0"/>
    <w:rPr>
      <w:rFonts w:ascii="Times New Roman" w:eastAsia="Times New Roman" w:hAnsi="Times New Roman" w:cs="AngsanaUPC"/>
      <w:b/>
      <w:bCs/>
      <w:sz w:val="52"/>
      <w:szCs w:val="52"/>
      <w:lang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912FC6"/>
    <w:rPr>
      <w:rFonts w:ascii="Angsana New" w:eastAsia="Times New Roman" w:hAnsi="Angsana New" w:cs="Angsana New"/>
      <w:b/>
      <w:bCs/>
      <w:sz w:val="36"/>
      <w:szCs w:val="36"/>
    </w:rPr>
  </w:style>
  <w:style w:type="paragraph" w:customStyle="1" w:styleId="a">
    <w:basedOn w:val="Normal"/>
    <w:next w:val="ListParagraph"/>
    <w:uiPriority w:val="34"/>
    <w:qFormat/>
    <w:rsid w:val="00874BDD"/>
    <w:pPr>
      <w:spacing w:after="160" w:line="259" w:lineRule="auto"/>
      <w:ind w:left="720"/>
      <w:contextualSpacing/>
    </w:pPr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BE03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3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912FC6"/>
    <w:pPr>
      <w:spacing w:before="100" w:beforeAutospacing="1" w:after="100" w:afterAutospacing="1" w:line="240" w:lineRule="auto"/>
      <w:outlineLvl w:val="1"/>
    </w:pPr>
    <w:rPr>
      <w:rFonts w:ascii="Angsana New" w:eastAsia="Times New Roman" w:hAnsi="Angsana New" w:cs="Angsana New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En tête 1,Table Heading,List Para 1"/>
    <w:basedOn w:val="Normal"/>
    <w:link w:val="ListParagraphChar"/>
    <w:uiPriority w:val="34"/>
    <w:qFormat/>
    <w:rsid w:val="00713D75"/>
    <w:pPr>
      <w:ind w:left="720"/>
      <w:contextualSpacing/>
    </w:pPr>
  </w:style>
  <w:style w:type="character" w:customStyle="1" w:styleId="ListParagraphChar">
    <w:name w:val="List Paragraph Char"/>
    <w:aliases w:val="En tête 1 Char,Table Heading Char,List Para 1 Char"/>
    <w:link w:val="ListParagraph"/>
    <w:uiPriority w:val="34"/>
    <w:rsid w:val="0004372C"/>
  </w:style>
  <w:style w:type="table" w:styleId="TableGrid">
    <w:name w:val="Table Grid"/>
    <w:basedOn w:val="TableNormal"/>
    <w:uiPriority w:val="39"/>
    <w:rsid w:val="000337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36B12"/>
    <w:pPr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4E50F2"/>
    <w:pPr>
      <w:spacing w:after="120" w:line="240" w:lineRule="auto"/>
      <w:ind w:left="283"/>
    </w:pPr>
    <w:rPr>
      <w:rFonts w:ascii="Cordia New" w:eastAsia="Cordia New" w:hAnsi="Cordia New" w:cs="Cordia New"/>
      <w:sz w:val="16"/>
      <w:szCs w:val="18"/>
    </w:rPr>
  </w:style>
  <w:style w:type="character" w:customStyle="1" w:styleId="BodyTextIndent3Char">
    <w:name w:val="Body Text Indent 3 Char"/>
    <w:basedOn w:val="DefaultParagraphFont"/>
    <w:link w:val="BodyTextIndent3"/>
    <w:rsid w:val="004E50F2"/>
    <w:rPr>
      <w:rFonts w:ascii="Cordia New" w:eastAsia="Cordia New" w:hAnsi="Cordia New" w:cs="Cordia New"/>
      <w:sz w:val="16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50F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50F2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402FEF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402FEF"/>
    <w:rPr>
      <w:rFonts w:ascii="Times New Roman" w:eastAsia="Times New Roman" w:hAnsi="Times New Roman" w:cs="Angsana New"/>
      <w:sz w:val="24"/>
    </w:rPr>
  </w:style>
  <w:style w:type="paragraph" w:styleId="Title">
    <w:name w:val="Title"/>
    <w:basedOn w:val="Normal"/>
    <w:link w:val="TitleChar"/>
    <w:qFormat/>
    <w:rsid w:val="006971B0"/>
    <w:pPr>
      <w:spacing w:after="0" w:line="240" w:lineRule="auto"/>
      <w:jc w:val="center"/>
    </w:pPr>
    <w:rPr>
      <w:rFonts w:ascii="Times New Roman" w:eastAsia="Times New Roman" w:hAnsi="Times New Roman" w:cs="AngsanaUPC"/>
      <w:b/>
      <w:bCs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6971B0"/>
    <w:rPr>
      <w:rFonts w:ascii="Times New Roman" w:eastAsia="Times New Roman" w:hAnsi="Times New Roman" w:cs="AngsanaUPC"/>
      <w:b/>
      <w:bCs/>
      <w:sz w:val="52"/>
      <w:szCs w:val="52"/>
      <w:lang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912FC6"/>
    <w:rPr>
      <w:rFonts w:ascii="Angsana New" w:eastAsia="Times New Roman" w:hAnsi="Angsana New" w:cs="Angsana New"/>
      <w:b/>
      <w:bCs/>
      <w:sz w:val="36"/>
      <w:szCs w:val="36"/>
    </w:rPr>
  </w:style>
  <w:style w:type="paragraph" w:customStyle="1" w:styleId="a">
    <w:basedOn w:val="Normal"/>
    <w:next w:val="ListParagraph"/>
    <w:uiPriority w:val="34"/>
    <w:qFormat/>
    <w:rsid w:val="00874BDD"/>
    <w:pPr>
      <w:spacing w:after="160" w:line="259" w:lineRule="auto"/>
      <w:ind w:left="720"/>
      <w:contextualSpacing/>
    </w:pPr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BE03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3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60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1490</Words>
  <Characters>8497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Osl3yMz</dc:creator>
  <cp:lastModifiedBy>prue</cp:lastModifiedBy>
  <cp:revision>8</cp:revision>
  <cp:lastPrinted>2022-02-15T09:21:00Z</cp:lastPrinted>
  <dcterms:created xsi:type="dcterms:W3CDTF">2022-02-15T08:20:00Z</dcterms:created>
  <dcterms:modified xsi:type="dcterms:W3CDTF">2022-02-15T13:15:00Z</dcterms:modified>
</cp:coreProperties>
</file>